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D1A01" w14:textId="38E2F357" w:rsidR="00882035" w:rsidRDefault="00EF41D6" w:rsidP="008820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82035" w:rsidRPr="007E6139">
        <w:rPr>
          <w:rFonts w:ascii="Arial" w:hAnsi="Arial" w:cs="Arial"/>
          <w:noProof/>
          <w:sz w:val="24"/>
          <w:szCs w:val="24"/>
          <w:lang w:eastAsia="hr-HR"/>
        </w:rPr>
        <w:drawing>
          <wp:inline distT="0" distB="0" distL="0" distR="0" wp14:anchorId="5EC0FD58" wp14:editId="7176E489">
            <wp:extent cx="504825" cy="638175"/>
            <wp:effectExtent l="0" t="0" r="9525" b="9525"/>
            <wp:docPr id="4" name="Slika 4" descr="Description: h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rg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4825" cy="638175"/>
                    </a:xfrm>
                    <a:prstGeom prst="rect">
                      <a:avLst/>
                    </a:prstGeom>
                    <a:noFill/>
                    <a:ln>
                      <a:noFill/>
                    </a:ln>
                  </pic:spPr>
                </pic:pic>
              </a:graphicData>
            </a:graphic>
          </wp:inline>
        </w:drawing>
      </w:r>
    </w:p>
    <w:p w14:paraId="31FA51BD" w14:textId="732FC5C6" w:rsidR="003C0E33" w:rsidRDefault="003C0E33" w:rsidP="008820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REPUBLIKA HRVATSKA</w:t>
      </w:r>
    </w:p>
    <w:p w14:paraId="7D6C45EC" w14:textId="7BE1E490" w:rsidR="003C0E33" w:rsidRDefault="003C0E33" w:rsidP="008820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KARLOVAČKA ŽUPANIJA</w:t>
      </w:r>
    </w:p>
    <w:p w14:paraId="3AC64AD3" w14:textId="3BEF6A4C" w:rsidR="003C0E33" w:rsidRDefault="003C0E33" w:rsidP="008820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OPĆINA RAKOVICA</w:t>
      </w:r>
    </w:p>
    <w:p w14:paraId="71FCF308" w14:textId="6AD5D2BB" w:rsidR="003C0E33" w:rsidRDefault="003C0E33" w:rsidP="008820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OPĆINSKO VIJEĆE</w:t>
      </w:r>
    </w:p>
    <w:p w14:paraId="7A702FFA" w14:textId="77777777" w:rsidR="003C0E33" w:rsidRDefault="003C0E33" w:rsidP="00882035">
      <w:pPr>
        <w:spacing w:after="0" w:line="240" w:lineRule="auto"/>
        <w:jc w:val="both"/>
        <w:rPr>
          <w:rFonts w:ascii="Times New Roman" w:hAnsi="Times New Roman" w:cs="Times New Roman"/>
          <w:sz w:val="24"/>
          <w:szCs w:val="24"/>
        </w:rPr>
      </w:pPr>
    </w:p>
    <w:p w14:paraId="6A9B2DFE" w14:textId="2AA1F6DF" w:rsidR="003C0E33" w:rsidRDefault="003C0E33" w:rsidP="008820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KLASA:</w:t>
      </w:r>
      <w:r w:rsidR="00F96ABE">
        <w:rPr>
          <w:rFonts w:ascii="Times New Roman" w:hAnsi="Times New Roman" w:cs="Times New Roman"/>
          <w:sz w:val="24"/>
          <w:szCs w:val="24"/>
        </w:rPr>
        <w:t xml:space="preserve"> 363-02/2</w:t>
      </w:r>
      <w:r w:rsidR="0090043E">
        <w:rPr>
          <w:rFonts w:ascii="Times New Roman" w:hAnsi="Times New Roman" w:cs="Times New Roman"/>
          <w:sz w:val="24"/>
          <w:szCs w:val="24"/>
        </w:rPr>
        <w:t>5</w:t>
      </w:r>
      <w:r w:rsidR="00F96ABE">
        <w:rPr>
          <w:rFonts w:ascii="Times New Roman" w:hAnsi="Times New Roman" w:cs="Times New Roman"/>
          <w:sz w:val="24"/>
          <w:szCs w:val="24"/>
        </w:rPr>
        <w:t>-01/1</w:t>
      </w:r>
      <w:r w:rsidR="0090043E">
        <w:rPr>
          <w:rFonts w:ascii="Times New Roman" w:hAnsi="Times New Roman" w:cs="Times New Roman"/>
          <w:sz w:val="24"/>
          <w:szCs w:val="24"/>
        </w:rPr>
        <w:t>8</w:t>
      </w:r>
    </w:p>
    <w:p w14:paraId="0CB852C8" w14:textId="37CEFCB2" w:rsidR="003C0E33" w:rsidRDefault="003C0E33" w:rsidP="008820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URBROJ: </w:t>
      </w:r>
      <w:r w:rsidR="00F96ABE">
        <w:rPr>
          <w:rFonts w:ascii="Times New Roman" w:hAnsi="Times New Roman" w:cs="Times New Roman"/>
          <w:sz w:val="24"/>
          <w:szCs w:val="24"/>
        </w:rPr>
        <w:t>2133-16-3-</w:t>
      </w:r>
      <w:r w:rsidR="0090043E">
        <w:rPr>
          <w:rFonts w:ascii="Times New Roman" w:hAnsi="Times New Roman" w:cs="Times New Roman"/>
          <w:sz w:val="24"/>
          <w:szCs w:val="24"/>
        </w:rPr>
        <w:t>25-1</w:t>
      </w:r>
    </w:p>
    <w:p w14:paraId="51EEC011" w14:textId="026AEF72" w:rsidR="003C0E33" w:rsidRDefault="003C0E33" w:rsidP="008820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Rakovica, </w:t>
      </w:r>
      <w:r w:rsidR="0090043E">
        <w:rPr>
          <w:rFonts w:ascii="Times New Roman" w:hAnsi="Times New Roman" w:cs="Times New Roman"/>
          <w:sz w:val="24"/>
          <w:szCs w:val="24"/>
        </w:rPr>
        <w:t xml:space="preserve">22. prosinca 2025. </w:t>
      </w:r>
    </w:p>
    <w:p w14:paraId="0FD9DC57" w14:textId="77777777" w:rsidR="003C0E33" w:rsidRPr="003C0E33" w:rsidRDefault="003C0E33" w:rsidP="00882035">
      <w:pPr>
        <w:spacing w:after="0" w:line="240" w:lineRule="auto"/>
        <w:jc w:val="both"/>
        <w:rPr>
          <w:rFonts w:ascii="Times New Roman" w:hAnsi="Times New Roman" w:cs="Times New Roman"/>
          <w:sz w:val="24"/>
          <w:szCs w:val="24"/>
        </w:rPr>
      </w:pPr>
    </w:p>
    <w:p w14:paraId="034B7C06" w14:textId="0D8CF282" w:rsidR="00882035" w:rsidRPr="003C0E33" w:rsidRDefault="00882035" w:rsidP="00882035">
      <w:pPr>
        <w:spacing w:after="0" w:line="240" w:lineRule="auto"/>
        <w:ind w:firstLine="708"/>
        <w:jc w:val="both"/>
        <w:rPr>
          <w:rFonts w:ascii="Times New Roman" w:hAnsi="Times New Roman" w:cs="Times New Roman"/>
          <w:sz w:val="24"/>
          <w:szCs w:val="24"/>
        </w:rPr>
      </w:pPr>
      <w:r w:rsidRPr="003C0E33">
        <w:rPr>
          <w:rFonts w:ascii="Times New Roman" w:hAnsi="Times New Roman" w:cs="Times New Roman"/>
          <w:sz w:val="24"/>
          <w:szCs w:val="24"/>
        </w:rPr>
        <w:t>Na temelju članka 72. Zakona o komunalnom gospodarstvu (''Narodne novine'', broj 68/18, 110/18</w:t>
      </w:r>
      <w:r w:rsidR="0090043E">
        <w:rPr>
          <w:rFonts w:ascii="Times New Roman" w:hAnsi="Times New Roman" w:cs="Times New Roman"/>
          <w:sz w:val="24"/>
          <w:szCs w:val="24"/>
        </w:rPr>
        <w:t xml:space="preserve">, </w:t>
      </w:r>
      <w:r w:rsidRPr="003C0E33">
        <w:rPr>
          <w:rFonts w:ascii="Times New Roman" w:hAnsi="Times New Roman" w:cs="Times New Roman"/>
          <w:sz w:val="24"/>
          <w:szCs w:val="24"/>
        </w:rPr>
        <w:t>32/20</w:t>
      </w:r>
      <w:r w:rsidR="0090043E">
        <w:rPr>
          <w:rFonts w:ascii="Times New Roman" w:hAnsi="Times New Roman" w:cs="Times New Roman"/>
          <w:sz w:val="24"/>
          <w:szCs w:val="24"/>
        </w:rPr>
        <w:t xml:space="preserve"> i 145/24</w:t>
      </w:r>
      <w:r w:rsidRPr="003C0E33">
        <w:rPr>
          <w:rFonts w:ascii="Times New Roman" w:hAnsi="Times New Roman" w:cs="Times New Roman"/>
          <w:sz w:val="24"/>
          <w:szCs w:val="24"/>
        </w:rPr>
        <w:t>)</w:t>
      </w:r>
      <w:r w:rsidRPr="003C0E33">
        <w:rPr>
          <w:rFonts w:ascii="Times New Roman" w:hAnsi="Times New Roman" w:cs="Times New Roman"/>
          <w:sz w:val="24"/>
          <w:szCs w:val="24"/>
          <w:lang w:eastAsia="hr-HR"/>
        </w:rPr>
        <w:t>,</w:t>
      </w:r>
      <w:r w:rsidRPr="003C0E33">
        <w:rPr>
          <w:rFonts w:ascii="Times New Roman" w:hAnsi="Times New Roman" w:cs="Times New Roman"/>
          <w:color w:val="FF0000"/>
          <w:sz w:val="24"/>
          <w:szCs w:val="24"/>
        </w:rPr>
        <w:t xml:space="preserve"> </w:t>
      </w:r>
      <w:r w:rsidRPr="003C0E33">
        <w:rPr>
          <w:rFonts w:ascii="Times New Roman" w:hAnsi="Times New Roman" w:cs="Times New Roman"/>
          <w:sz w:val="24"/>
          <w:szCs w:val="24"/>
        </w:rPr>
        <w:t>te članka 24. stavka 1. Statuta Općine Rakovica (''Službeni glasnik Općine Rakovica'', broj 11/20 - godina izdavanja VI, 11/21 – godina izdavanja VII, 12/21 - godina izdavanja VII</w:t>
      </w:r>
      <w:r w:rsidR="004C5135" w:rsidRPr="003C0E33">
        <w:rPr>
          <w:rFonts w:ascii="Times New Roman" w:hAnsi="Times New Roman" w:cs="Times New Roman"/>
          <w:sz w:val="24"/>
          <w:szCs w:val="24"/>
        </w:rPr>
        <w:t xml:space="preserve">, </w:t>
      </w:r>
      <w:r w:rsidRPr="003C0E33">
        <w:rPr>
          <w:rFonts w:ascii="Times New Roman" w:hAnsi="Times New Roman" w:cs="Times New Roman"/>
          <w:sz w:val="24"/>
          <w:szCs w:val="24"/>
        </w:rPr>
        <w:t>7/22 - godina izdavanja VIII</w:t>
      </w:r>
      <w:r w:rsidR="004C5135" w:rsidRPr="003C0E33">
        <w:rPr>
          <w:rFonts w:ascii="Times New Roman" w:hAnsi="Times New Roman" w:cs="Times New Roman"/>
          <w:sz w:val="24"/>
          <w:szCs w:val="24"/>
        </w:rPr>
        <w:t xml:space="preserve"> i 3/23</w:t>
      </w:r>
      <w:r w:rsidRPr="003C0E33">
        <w:rPr>
          <w:rFonts w:ascii="Times New Roman" w:hAnsi="Times New Roman" w:cs="Times New Roman"/>
          <w:sz w:val="24"/>
          <w:szCs w:val="24"/>
        </w:rPr>
        <w:t xml:space="preserve">), Općinsko vijeće Općine Rakovica na svojoj </w:t>
      </w:r>
      <w:r w:rsidR="0090043E">
        <w:rPr>
          <w:rFonts w:ascii="Times New Roman" w:hAnsi="Times New Roman" w:cs="Times New Roman"/>
          <w:sz w:val="24"/>
          <w:szCs w:val="24"/>
        </w:rPr>
        <w:t xml:space="preserve">8. </w:t>
      </w:r>
      <w:r w:rsidRPr="003C0E33">
        <w:rPr>
          <w:rFonts w:ascii="Times New Roman" w:hAnsi="Times New Roman" w:cs="Times New Roman"/>
          <w:sz w:val="24"/>
          <w:szCs w:val="24"/>
        </w:rPr>
        <w:t xml:space="preserve">sjednici održanoj dana </w:t>
      </w:r>
      <w:r w:rsidR="0090043E">
        <w:rPr>
          <w:rFonts w:ascii="Times New Roman" w:hAnsi="Times New Roman" w:cs="Times New Roman"/>
          <w:sz w:val="24"/>
          <w:szCs w:val="24"/>
        </w:rPr>
        <w:t>22</w:t>
      </w:r>
      <w:r w:rsidR="00210C44">
        <w:rPr>
          <w:rFonts w:ascii="Times New Roman" w:hAnsi="Times New Roman" w:cs="Times New Roman"/>
          <w:sz w:val="24"/>
          <w:szCs w:val="24"/>
        </w:rPr>
        <w:t xml:space="preserve">. prosinca </w:t>
      </w:r>
      <w:r w:rsidRPr="003C0E33">
        <w:rPr>
          <w:rFonts w:ascii="Times New Roman" w:hAnsi="Times New Roman" w:cs="Times New Roman"/>
          <w:sz w:val="24"/>
          <w:szCs w:val="24"/>
        </w:rPr>
        <w:t>202</w:t>
      </w:r>
      <w:r w:rsidR="0090043E">
        <w:rPr>
          <w:rFonts w:ascii="Times New Roman" w:hAnsi="Times New Roman" w:cs="Times New Roman"/>
          <w:sz w:val="24"/>
          <w:szCs w:val="24"/>
        </w:rPr>
        <w:t>5</w:t>
      </w:r>
      <w:r w:rsidRPr="003C0E33">
        <w:rPr>
          <w:rFonts w:ascii="Times New Roman" w:hAnsi="Times New Roman" w:cs="Times New Roman"/>
          <w:sz w:val="24"/>
          <w:szCs w:val="24"/>
        </w:rPr>
        <w:t>. godine donosi</w:t>
      </w:r>
    </w:p>
    <w:p w14:paraId="01E195A0" w14:textId="77777777" w:rsidR="00882035" w:rsidRPr="003C0E33" w:rsidRDefault="00882035" w:rsidP="00882035">
      <w:pPr>
        <w:spacing w:after="0" w:line="240" w:lineRule="auto"/>
        <w:ind w:firstLine="708"/>
        <w:jc w:val="both"/>
        <w:rPr>
          <w:rFonts w:ascii="Times New Roman" w:hAnsi="Times New Roman" w:cs="Times New Roman"/>
          <w:sz w:val="24"/>
          <w:szCs w:val="24"/>
        </w:rPr>
      </w:pPr>
    </w:p>
    <w:p w14:paraId="4635CB62" w14:textId="77777777" w:rsidR="00882035" w:rsidRPr="003C0E33" w:rsidRDefault="00882035" w:rsidP="00882035">
      <w:pPr>
        <w:spacing w:after="0" w:line="240" w:lineRule="auto"/>
        <w:rPr>
          <w:rFonts w:ascii="Times New Roman" w:hAnsi="Times New Roman" w:cs="Times New Roman"/>
          <w:sz w:val="24"/>
          <w:szCs w:val="24"/>
          <w:lang w:eastAsia="hr-HR"/>
        </w:rPr>
      </w:pPr>
    </w:p>
    <w:p w14:paraId="18C8382E" w14:textId="77777777" w:rsidR="00882035" w:rsidRPr="003C0E33" w:rsidRDefault="00882035" w:rsidP="00882035">
      <w:pPr>
        <w:keepNext/>
        <w:spacing w:after="0" w:line="240" w:lineRule="auto"/>
        <w:jc w:val="center"/>
        <w:outlineLvl w:val="0"/>
        <w:rPr>
          <w:rFonts w:ascii="Times New Roman" w:hAnsi="Times New Roman" w:cs="Times New Roman"/>
          <w:b/>
          <w:bCs/>
          <w:sz w:val="24"/>
          <w:szCs w:val="24"/>
          <w:lang w:eastAsia="hr-HR"/>
        </w:rPr>
      </w:pPr>
      <w:r w:rsidRPr="003C0E33">
        <w:rPr>
          <w:rFonts w:ascii="Times New Roman" w:hAnsi="Times New Roman" w:cs="Times New Roman"/>
          <w:b/>
          <w:bCs/>
          <w:sz w:val="24"/>
          <w:szCs w:val="24"/>
          <w:lang w:eastAsia="hr-HR"/>
        </w:rPr>
        <w:t>P R O G R A M</w:t>
      </w:r>
    </w:p>
    <w:p w14:paraId="541FF6C8" w14:textId="008B6A44" w:rsidR="00882035" w:rsidRPr="003C0E33" w:rsidRDefault="00882035" w:rsidP="00882035">
      <w:pPr>
        <w:spacing w:after="0" w:line="240" w:lineRule="auto"/>
        <w:jc w:val="center"/>
        <w:rPr>
          <w:rFonts w:ascii="Times New Roman" w:hAnsi="Times New Roman" w:cs="Times New Roman"/>
          <w:b/>
          <w:bCs/>
          <w:i/>
          <w:iCs/>
          <w:sz w:val="24"/>
          <w:szCs w:val="24"/>
          <w:lang w:eastAsia="hr-HR"/>
        </w:rPr>
      </w:pPr>
      <w:r w:rsidRPr="003C0E33">
        <w:rPr>
          <w:rFonts w:ascii="Times New Roman" w:hAnsi="Times New Roman" w:cs="Times New Roman"/>
          <w:b/>
          <w:bCs/>
          <w:i/>
          <w:iCs/>
          <w:sz w:val="24"/>
          <w:szCs w:val="24"/>
          <w:lang w:eastAsia="hr-HR"/>
        </w:rPr>
        <w:t>održavanja komunalne infrastrukture u 202</w:t>
      </w:r>
      <w:r w:rsidR="0090043E">
        <w:rPr>
          <w:rFonts w:ascii="Times New Roman" w:hAnsi="Times New Roman" w:cs="Times New Roman"/>
          <w:b/>
          <w:bCs/>
          <w:i/>
          <w:iCs/>
          <w:sz w:val="24"/>
          <w:szCs w:val="24"/>
          <w:lang w:eastAsia="hr-HR"/>
        </w:rPr>
        <w:t>6</w:t>
      </w:r>
      <w:r w:rsidRPr="003C0E33">
        <w:rPr>
          <w:rFonts w:ascii="Times New Roman" w:hAnsi="Times New Roman" w:cs="Times New Roman"/>
          <w:b/>
          <w:bCs/>
          <w:i/>
          <w:iCs/>
          <w:sz w:val="24"/>
          <w:szCs w:val="24"/>
          <w:lang w:eastAsia="hr-HR"/>
        </w:rPr>
        <w:t>. godini</w:t>
      </w:r>
    </w:p>
    <w:p w14:paraId="033FF8F2" w14:textId="77777777" w:rsidR="00882035" w:rsidRPr="003C0E33" w:rsidRDefault="00882035" w:rsidP="00882035">
      <w:pPr>
        <w:spacing w:after="0" w:line="240" w:lineRule="auto"/>
        <w:jc w:val="right"/>
        <w:rPr>
          <w:rFonts w:ascii="Times New Roman" w:hAnsi="Times New Roman" w:cs="Times New Roman"/>
          <w:sz w:val="24"/>
          <w:szCs w:val="24"/>
          <w:lang w:eastAsia="hr-HR"/>
        </w:rPr>
      </w:pPr>
    </w:p>
    <w:p w14:paraId="483DFE62" w14:textId="77777777" w:rsidR="00882035" w:rsidRPr="003C0E33" w:rsidRDefault="00882035" w:rsidP="00882035">
      <w:pPr>
        <w:spacing w:after="0" w:line="240" w:lineRule="auto"/>
        <w:jc w:val="center"/>
        <w:rPr>
          <w:rFonts w:ascii="Times New Roman" w:hAnsi="Times New Roman" w:cs="Times New Roman"/>
          <w:b/>
          <w:bCs/>
          <w:sz w:val="24"/>
          <w:szCs w:val="24"/>
          <w:lang w:eastAsia="hr-HR"/>
        </w:rPr>
      </w:pPr>
      <w:r w:rsidRPr="003C0E33">
        <w:rPr>
          <w:rFonts w:ascii="Times New Roman" w:hAnsi="Times New Roman" w:cs="Times New Roman"/>
          <w:b/>
          <w:bCs/>
          <w:sz w:val="24"/>
          <w:szCs w:val="24"/>
          <w:lang w:eastAsia="hr-HR"/>
        </w:rPr>
        <w:t>Članak 1.</w:t>
      </w:r>
    </w:p>
    <w:p w14:paraId="137A172F" w14:textId="77777777" w:rsidR="002A110A" w:rsidRPr="003C0E33" w:rsidRDefault="002A110A" w:rsidP="002A110A">
      <w:pPr>
        <w:spacing w:after="0" w:line="240" w:lineRule="auto"/>
        <w:jc w:val="center"/>
        <w:rPr>
          <w:rFonts w:ascii="Times New Roman" w:hAnsi="Times New Roman" w:cs="Times New Roman"/>
          <w:sz w:val="24"/>
          <w:szCs w:val="24"/>
          <w:lang w:eastAsia="hr-HR"/>
        </w:rPr>
      </w:pPr>
    </w:p>
    <w:p w14:paraId="751CD61E" w14:textId="199FDB0D" w:rsidR="002A110A" w:rsidRPr="003C0E33" w:rsidRDefault="002A110A" w:rsidP="0090043E">
      <w:pPr>
        <w:spacing w:after="0" w:line="240" w:lineRule="auto"/>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t xml:space="preserve">Ovim Programom </w:t>
      </w:r>
      <w:r w:rsidR="0090043E">
        <w:rPr>
          <w:rFonts w:ascii="Times New Roman" w:hAnsi="Times New Roman" w:cs="Times New Roman"/>
          <w:sz w:val="24"/>
          <w:szCs w:val="24"/>
          <w:lang w:eastAsia="hr-HR"/>
        </w:rPr>
        <w:t xml:space="preserve">održavanja komunalne infrastrukture (u daljnjem tekstu: Program) </w:t>
      </w:r>
      <w:r w:rsidRPr="003C0E33">
        <w:rPr>
          <w:rFonts w:ascii="Times New Roman" w:hAnsi="Times New Roman" w:cs="Times New Roman"/>
          <w:sz w:val="24"/>
          <w:szCs w:val="24"/>
          <w:lang w:eastAsia="hr-HR"/>
        </w:rPr>
        <w:t>uređuje se opis i opseg poslova održavanja komunalne infrastrukture u 202</w:t>
      </w:r>
      <w:r w:rsidR="0090043E">
        <w:rPr>
          <w:rFonts w:ascii="Times New Roman" w:hAnsi="Times New Roman" w:cs="Times New Roman"/>
          <w:sz w:val="24"/>
          <w:szCs w:val="24"/>
          <w:lang w:eastAsia="hr-HR"/>
        </w:rPr>
        <w:t>6</w:t>
      </w:r>
      <w:r w:rsidRPr="003C0E33">
        <w:rPr>
          <w:rFonts w:ascii="Times New Roman" w:hAnsi="Times New Roman" w:cs="Times New Roman"/>
          <w:sz w:val="24"/>
          <w:szCs w:val="24"/>
          <w:lang w:eastAsia="hr-HR"/>
        </w:rPr>
        <w:t xml:space="preserve">. godini sa procjenom iznosa troškova  i izvora financiranja kako slijedi: </w:t>
      </w:r>
    </w:p>
    <w:p w14:paraId="21F1EA8F" w14:textId="77777777" w:rsidR="002A110A" w:rsidRPr="003C0E33" w:rsidRDefault="002A110A" w:rsidP="002A110A">
      <w:pPr>
        <w:spacing w:after="0" w:line="240" w:lineRule="auto"/>
        <w:rPr>
          <w:rFonts w:ascii="Times New Roman" w:hAnsi="Times New Roman" w:cs="Times New Roman"/>
          <w:sz w:val="26"/>
          <w:szCs w:val="26"/>
          <w:lang w:eastAsia="hr-HR"/>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5845"/>
        <w:gridCol w:w="1985"/>
      </w:tblGrid>
      <w:tr w:rsidR="002A110A" w:rsidRPr="003C0E33" w14:paraId="1E5DB2AC" w14:textId="77777777" w:rsidTr="00A95063">
        <w:trPr>
          <w:trHeight w:val="520"/>
        </w:trPr>
        <w:tc>
          <w:tcPr>
            <w:tcW w:w="1379" w:type="dxa"/>
            <w:tcBorders>
              <w:top w:val="single" w:sz="4" w:space="0" w:color="auto"/>
              <w:left w:val="single" w:sz="4" w:space="0" w:color="auto"/>
              <w:bottom w:val="single" w:sz="4" w:space="0" w:color="auto"/>
              <w:right w:val="single" w:sz="4" w:space="0" w:color="auto"/>
            </w:tcBorders>
            <w:hideMark/>
          </w:tcPr>
          <w:p w14:paraId="6E4F359B" w14:textId="77777777" w:rsidR="002A110A" w:rsidRPr="003C0E33" w:rsidRDefault="002A110A" w:rsidP="002A110A">
            <w:pPr>
              <w:spacing w:after="0" w:line="240" w:lineRule="auto"/>
              <w:rPr>
                <w:rFonts w:ascii="Times New Roman" w:hAnsi="Times New Roman" w:cs="Times New Roman"/>
                <w:sz w:val="26"/>
                <w:szCs w:val="26"/>
                <w:lang w:val="en-GB" w:eastAsia="hr-HR"/>
              </w:rPr>
            </w:pPr>
            <w:r w:rsidRPr="003C0E33">
              <w:rPr>
                <w:rFonts w:ascii="Times New Roman" w:hAnsi="Times New Roman" w:cs="Times New Roman"/>
                <w:sz w:val="26"/>
                <w:szCs w:val="26"/>
                <w:lang w:eastAsia="hr-HR"/>
              </w:rPr>
              <w:t xml:space="preserve">Aktivnost </w:t>
            </w:r>
          </w:p>
        </w:tc>
        <w:tc>
          <w:tcPr>
            <w:tcW w:w="5845" w:type="dxa"/>
            <w:tcBorders>
              <w:top w:val="single" w:sz="4" w:space="0" w:color="auto"/>
              <w:left w:val="single" w:sz="4" w:space="0" w:color="auto"/>
              <w:bottom w:val="single" w:sz="4" w:space="0" w:color="auto"/>
              <w:right w:val="single" w:sz="4" w:space="0" w:color="auto"/>
            </w:tcBorders>
            <w:hideMark/>
          </w:tcPr>
          <w:p w14:paraId="6FC86D1F" w14:textId="77777777" w:rsidR="002A110A" w:rsidRPr="003C0E33" w:rsidRDefault="002A110A" w:rsidP="00A95063">
            <w:pPr>
              <w:spacing w:after="0" w:line="240" w:lineRule="auto"/>
              <w:jc w:val="center"/>
              <w:rPr>
                <w:rFonts w:ascii="Times New Roman" w:hAnsi="Times New Roman" w:cs="Times New Roman"/>
                <w:sz w:val="26"/>
                <w:szCs w:val="26"/>
                <w:lang w:eastAsia="hr-HR"/>
              </w:rPr>
            </w:pPr>
            <w:r w:rsidRPr="003C0E33">
              <w:rPr>
                <w:rFonts w:ascii="Times New Roman" w:hAnsi="Times New Roman" w:cs="Times New Roman"/>
                <w:sz w:val="26"/>
                <w:szCs w:val="26"/>
                <w:lang w:eastAsia="hr-HR"/>
              </w:rPr>
              <w:t>Naziv aktivnosti</w:t>
            </w:r>
          </w:p>
        </w:tc>
        <w:tc>
          <w:tcPr>
            <w:tcW w:w="1985" w:type="dxa"/>
            <w:tcBorders>
              <w:top w:val="single" w:sz="4" w:space="0" w:color="auto"/>
              <w:left w:val="single" w:sz="4" w:space="0" w:color="auto"/>
              <w:bottom w:val="single" w:sz="4" w:space="0" w:color="auto"/>
              <w:right w:val="single" w:sz="4" w:space="0" w:color="auto"/>
            </w:tcBorders>
            <w:hideMark/>
          </w:tcPr>
          <w:p w14:paraId="770F3B2A" w14:textId="23C9BC60" w:rsidR="002A110A" w:rsidRPr="003C0E33" w:rsidRDefault="002A110A" w:rsidP="00A95063">
            <w:pPr>
              <w:spacing w:after="0" w:line="240" w:lineRule="auto"/>
              <w:jc w:val="center"/>
              <w:rPr>
                <w:rFonts w:ascii="Times New Roman" w:hAnsi="Times New Roman" w:cs="Times New Roman"/>
                <w:sz w:val="26"/>
                <w:szCs w:val="26"/>
                <w:lang w:eastAsia="hr-HR"/>
              </w:rPr>
            </w:pPr>
            <w:r w:rsidRPr="003C0E33">
              <w:rPr>
                <w:rFonts w:ascii="Times New Roman" w:hAnsi="Times New Roman" w:cs="Times New Roman"/>
                <w:sz w:val="26"/>
                <w:szCs w:val="26"/>
                <w:lang w:eastAsia="hr-HR"/>
              </w:rPr>
              <w:t>Plan 202</w:t>
            </w:r>
            <w:r w:rsidR="0090043E">
              <w:rPr>
                <w:rFonts w:ascii="Times New Roman" w:hAnsi="Times New Roman" w:cs="Times New Roman"/>
                <w:sz w:val="26"/>
                <w:szCs w:val="26"/>
                <w:lang w:eastAsia="hr-HR"/>
              </w:rPr>
              <w:t>6</w:t>
            </w:r>
            <w:r w:rsidRPr="003C0E33">
              <w:rPr>
                <w:rFonts w:ascii="Times New Roman" w:hAnsi="Times New Roman" w:cs="Times New Roman"/>
                <w:sz w:val="26"/>
                <w:szCs w:val="26"/>
                <w:lang w:eastAsia="hr-HR"/>
              </w:rPr>
              <w:t>.</w:t>
            </w:r>
            <w:r w:rsidR="00A95063">
              <w:rPr>
                <w:rFonts w:ascii="Times New Roman" w:hAnsi="Times New Roman" w:cs="Times New Roman"/>
                <w:sz w:val="26"/>
                <w:szCs w:val="26"/>
                <w:lang w:eastAsia="hr-HR"/>
              </w:rPr>
              <w:t xml:space="preserve">      (EUR)</w:t>
            </w:r>
          </w:p>
        </w:tc>
      </w:tr>
      <w:tr w:rsidR="002A110A" w:rsidRPr="003C0E33" w14:paraId="0C93D4F0"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hideMark/>
          </w:tcPr>
          <w:p w14:paraId="0B9C2011" w14:textId="77777777" w:rsidR="002A110A" w:rsidRPr="003C0E33" w:rsidRDefault="002A110A" w:rsidP="002A110A">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A100001</w:t>
            </w:r>
          </w:p>
        </w:tc>
        <w:tc>
          <w:tcPr>
            <w:tcW w:w="5845" w:type="dxa"/>
            <w:tcBorders>
              <w:top w:val="single" w:sz="4" w:space="0" w:color="auto"/>
              <w:left w:val="single" w:sz="4" w:space="0" w:color="auto"/>
              <w:bottom w:val="single" w:sz="4" w:space="0" w:color="auto"/>
              <w:right w:val="single" w:sz="4" w:space="0" w:color="auto"/>
            </w:tcBorders>
          </w:tcPr>
          <w:p w14:paraId="7F86ECC3" w14:textId="0723E343" w:rsidR="002A110A" w:rsidRPr="003C0E33" w:rsidRDefault="003067B4" w:rsidP="002A110A">
            <w:pPr>
              <w:spacing w:after="0" w:line="240" w:lineRule="auto"/>
              <w:rPr>
                <w:rFonts w:ascii="Times New Roman" w:hAnsi="Times New Roman" w:cs="Times New Roman"/>
                <w:b/>
                <w:bCs/>
                <w:sz w:val="26"/>
                <w:szCs w:val="26"/>
                <w:lang w:eastAsia="hr-HR"/>
              </w:rPr>
            </w:pPr>
            <w:r w:rsidRPr="003C0E33">
              <w:rPr>
                <w:rFonts w:ascii="Times New Roman" w:hAnsi="Times New Roman" w:cs="Times New Roman"/>
                <w:b/>
                <w:bCs/>
                <w:sz w:val="26"/>
                <w:szCs w:val="26"/>
                <w:lang w:eastAsia="hr-HR"/>
              </w:rPr>
              <w:t>Održavanje nerazvrstan</w:t>
            </w:r>
            <w:r w:rsidR="007D700F">
              <w:rPr>
                <w:rFonts w:ascii="Times New Roman" w:hAnsi="Times New Roman" w:cs="Times New Roman"/>
                <w:b/>
                <w:bCs/>
                <w:sz w:val="26"/>
                <w:szCs w:val="26"/>
                <w:lang w:eastAsia="hr-HR"/>
              </w:rPr>
              <w:t>ih</w:t>
            </w:r>
            <w:r w:rsidRPr="003C0E33">
              <w:rPr>
                <w:rFonts w:ascii="Times New Roman" w:hAnsi="Times New Roman" w:cs="Times New Roman"/>
                <w:b/>
                <w:bCs/>
                <w:sz w:val="26"/>
                <w:szCs w:val="26"/>
                <w:lang w:eastAsia="hr-HR"/>
              </w:rPr>
              <w:t xml:space="preserve"> cest</w:t>
            </w:r>
            <w:r w:rsidR="007D700F">
              <w:rPr>
                <w:rFonts w:ascii="Times New Roman" w:hAnsi="Times New Roman" w:cs="Times New Roman"/>
                <w:b/>
                <w:bCs/>
                <w:sz w:val="26"/>
                <w:szCs w:val="26"/>
                <w:lang w:eastAsia="hr-HR"/>
              </w:rPr>
              <w:t>a</w:t>
            </w:r>
          </w:p>
        </w:tc>
        <w:tc>
          <w:tcPr>
            <w:tcW w:w="1985" w:type="dxa"/>
            <w:tcBorders>
              <w:top w:val="single" w:sz="4" w:space="0" w:color="auto"/>
              <w:left w:val="single" w:sz="4" w:space="0" w:color="auto"/>
              <w:bottom w:val="single" w:sz="4" w:space="0" w:color="auto"/>
              <w:right w:val="single" w:sz="4" w:space="0" w:color="auto"/>
            </w:tcBorders>
          </w:tcPr>
          <w:p w14:paraId="7635E4B4" w14:textId="3172158E" w:rsidR="002A110A" w:rsidRPr="003C0E33" w:rsidRDefault="0090043E" w:rsidP="003067B4">
            <w:pPr>
              <w:spacing w:after="0" w:line="240" w:lineRule="auto"/>
              <w:jc w:val="right"/>
              <w:rPr>
                <w:rFonts w:ascii="Times New Roman" w:hAnsi="Times New Roman" w:cs="Times New Roman"/>
                <w:b/>
                <w:bCs/>
                <w:sz w:val="26"/>
                <w:szCs w:val="26"/>
                <w:lang w:eastAsia="hr-HR"/>
              </w:rPr>
            </w:pPr>
            <w:r>
              <w:rPr>
                <w:rFonts w:ascii="Times New Roman" w:hAnsi="Times New Roman" w:cs="Times New Roman"/>
                <w:b/>
                <w:bCs/>
                <w:sz w:val="26"/>
                <w:szCs w:val="26"/>
                <w:lang w:eastAsia="hr-HR"/>
              </w:rPr>
              <w:t>263.000,00</w:t>
            </w:r>
          </w:p>
        </w:tc>
      </w:tr>
      <w:tr w:rsidR="002A110A" w:rsidRPr="003C0E33" w14:paraId="28961228" w14:textId="77777777" w:rsidTr="00A95063">
        <w:trPr>
          <w:trHeight w:val="315"/>
        </w:trPr>
        <w:tc>
          <w:tcPr>
            <w:tcW w:w="1379" w:type="dxa"/>
            <w:tcBorders>
              <w:top w:val="single" w:sz="4" w:space="0" w:color="auto"/>
              <w:left w:val="single" w:sz="4" w:space="0" w:color="auto"/>
              <w:bottom w:val="single" w:sz="4" w:space="0" w:color="auto"/>
              <w:right w:val="single" w:sz="4" w:space="0" w:color="auto"/>
            </w:tcBorders>
          </w:tcPr>
          <w:p w14:paraId="1E5CC54B" w14:textId="77777777" w:rsidR="002A110A" w:rsidRPr="003C0E33" w:rsidRDefault="002A110A" w:rsidP="002A110A">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68099A5F" w14:textId="48D4445F" w:rsidR="002A110A" w:rsidRPr="003C0E33" w:rsidRDefault="003067B4" w:rsidP="002A110A">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 xml:space="preserve">Tekuće i investicijsko održavanje </w:t>
            </w:r>
            <w:r w:rsidR="0090043E">
              <w:rPr>
                <w:rFonts w:ascii="Times New Roman" w:hAnsi="Times New Roman" w:cs="Times New Roman"/>
                <w:sz w:val="26"/>
                <w:szCs w:val="26"/>
                <w:lang w:eastAsia="hr-HR"/>
              </w:rPr>
              <w:t>nerazvrstanih cesta</w:t>
            </w:r>
          </w:p>
        </w:tc>
        <w:tc>
          <w:tcPr>
            <w:tcW w:w="1985" w:type="dxa"/>
            <w:tcBorders>
              <w:top w:val="single" w:sz="4" w:space="0" w:color="auto"/>
              <w:left w:val="single" w:sz="4" w:space="0" w:color="auto"/>
              <w:bottom w:val="single" w:sz="4" w:space="0" w:color="auto"/>
              <w:right w:val="single" w:sz="4" w:space="0" w:color="auto"/>
            </w:tcBorders>
          </w:tcPr>
          <w:p w14:paraId="53741D54" w14:textId="3159D652" w:rsidR="002A110A" w:rsidRPr="003C0E33" w:rsidRDefault="003067B4" w:rsidP="003067B4">
            <w:pPr>
              <w:spacing w:after="0" w:line="240" w:lineRule="auto"/>
              <w:jc w:val="right"/>
              <w:rPr>
                <w:rFonts w:ascii="Times New Roman" w:hAnsi="Times New Roman" w:cs="Times New Roman"/>
                <w:sz w:val="26"/>
                <w:szCs w:val="26"/>
                <w:lang w:eastAsia="hr-HR"/>
              </w:rPr>
            </w:pPr>
            <w:r w:rsidRPr="003C0E33">
              <w:rPr>
                <w:rFonts w:ascii="Times New Roman" w:hAnsi="Times New Roman" w:cs="Times New Roman"/>
                <w:sz w:val="26"/>
                <w:szCs w:val="26"/>
                <w:lang w:eastAsia="hr-HR"/>
              </w:rPr>
              <w:t>180.000,00</w:t>
            </w:r>
          </w:p>
        </w:tc>
      </w:tr>
      <w:tr w:rsidR="002A110A" w:rsidRPr="003C0E33" w14:paraId="0CEEF622" w14:textId="77777777" w:rsidTr="00A95063">
        <w:trPr>
          <w:trHeight w:val="315"/>
        </w:trPr>
        <w:tc>
          <w:tcPr>
            <w:tcW w:w="1379" w:type="dxa"/>
            <w:tcBorders>
              <w:top w:val="single" w:sz="4" w:space="0" w:color="auto"/>
              <w:left w:val="single" w:sz="4" w:space="0" w:color="auto"/>
              <w:bottom w:val="single" w:sz="4" w:space="0" w:color="auto"/>
              <w:right w:val="single" w:sz="4" w:space="0" w:color="auto"/>
            </w:tcBorders>
          </w:tcPr>
          <w:p w14:paraId="20435EED" w14:textId="77777777" w:rsidR="002A110A" w:rsidRPr="003C0E33" w:rsidRDefault="002A110A" w:rsidP="002A110A">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539D6E22" w14:textId="19A9E208" w:rsidR="003067B4" w:rsidRPr="003C0E33" w:rsidRDefault="003067B4" w:rsidP="002A110A">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Tekuće i investicijsko održavanje prometne signalizacije i dr.</w:t>
            </w:r>
            <w:r w:rsidR="007E6139" w:rsidRPr="003C0E33">
              <w:rPr>
                <w:rFonts w:ascii="Times New Roman" w:hAnsi="Times New Roman" w:cs="Times New Roman"/>
                <w:sz w:val="26"/>
                <w:szCs w:val="26"/>
                <w:lang w:eastAsia="hr-HR"/>
              </w:rPr>
              <w:t xml:space="preserve"> </w:t>
            </w:r>
            <w:r w:rsidRPr="003C0E33">
              <w:rPr>
                <w:rFonts w:ascii="Times New Roman" w:hAnsi="Times New Roman" w:cs="Times New Roman"/>
                <w:sz w:val="26"/>
                <w:szCs w:val="26"/>
                <w:lang w:eastAsia="hr-HR"/>
              </w:rPr>
              <w:t>prometne opreme</w:t>
            </w:r>
          </w:p>
        </w:tc>
        <w:tc>
          <w:tcPr>
            <w:tcW w:w="1985" w:type="dxa"/>
            <w:tcBorders>
              <w:top w:val="single" w:sz="4" w:space="0" w:color="auto"/>
              <w:left w:val="single" w:sz="4" w:space="0" w:color="auto"/>
              <w:bottom w:val="single" w:sz="4" w:space="0" w:color="auto"/>
              <w:right w:val="single" w:sz="4" w:space="0" w:color="auto"/>
            </w:tcBorders>
          </w:tcPr>
          <w:p w14:paraId="5996E57E" w14:textId="682E0999" w:rsidR="002A110A" w:rsidRPr="003C0E33" w:rsidRDefault="003067B4" w:rsidP="003067B4">
            <w:pPr>
              <w:spacing w:after="0" w:line="240" w:lineRule="auto"/>
              <w:jc w:val="right"/>
              <w:rPr>
                <w:rFonts w:ascii="Times New Roman" w:hAnsi="Times New Roman" w:cs="Times New Roman"/>
                <w:sz w:val="26"/>
                <w:szCs w:val="26"/>
                <w:lang w:eastAsia="hr-HR"/>
              </w:rPr>
            </w:pPr>
            <w:r w:rsidRPr="003C0E33">
              <w:rPr>
                <w:rFonts w:ascii="Times New Roman" w:hAnsi="Times New Roman" w:cs="Times New Roman"/>
                <w:sz w:val="26"/>
                <w:szCs w:val="26"/>
                <w:lang w:eastAsia="hr-HR"/>
              </w:rPr>
              <w:t>3.000,00</w:t>
            </w:r>
          </w:p>
        </w:tc>
      </w:tr>
      <w:tr w:rsidR="002A110A" w:rsidRPr="003C0E33" w14:paraId="34817DBD" w14:textId="77777777" w:rsidTr="00A95063">
        <w:trPr>
          <w:trHeight w:val="315"/>
        </w:trPr>
        <w:tc>
          <w:tcPr>
            <w:tcW w:w="1379" w:type="dxa"/>
            <w:tcBorders>
              <w:top w:val="single" w:sz="4" w:space="0" w:color="auto"/>
              <w:left w:val="single" w:sz="4" w:space="0" w:color="auto"/>
              <w:bottom w:val="single" w:sz="4" w:space="0" w:color="auto"/>
              <w:right w:val="single" w:sz="4" w:space="0" w:color="auto"/>
            </w:tcBorders>
          </w:tcPr>
          <w:p w14:paraId="46652448" w14:textId="77777777" w:rsidR="002A110A" w:rsidRPr="003C0E33" w:rsidRDefault="002A110A" w:rsidP="002A110A">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312DC542" w14:textId="78EE1856" w:rsidR="002A110A" w:rsidRPr="003C0E33" w:rsidRDefault="003067B4" w:rsidP="002A110A">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Čišćenje snijega s n</w:t>
            </w:r>
            <w:r w:rsidR="0090043E">
              <w:rPr>
                <w:rFonts w:ascii="Times New Roman" w:hAnsi="Times New Roman" w:cs="Times New Roman"/>
                <w:sz w:val="26"/>
                <w:szCs w:val="26"/>
                <w:lang w:eastAsia="hr-HR"/>
              </w:rPr>
              <w:t>erazvrstanih cesta</w:t>
            </w:r>
          </w:p>
        </w:tc>
        <w:tc>
          <w:tcPr>
            <w:tcW w:w="1985" w:type="dxa"/>
            <w:tcBorders>
              <w:top w:val="single" w:sz="4" w:space="0" w:color="auto"/>
              <w:left w:val="single" w:sz="4" w:space="0" w:color="auto"/>
              <w:bottom w:val="single" w:sz="4" w:space="0" w:color="auto"/>
              <w:right w:val="single" w:sz="4" w:space="0" w:color="auto"/>
            </w:tcBorders>
          </w:tcPr>
          <w:p w14:paraId="43F54C6B" w14:textId="50165AF3" w:rsidR="002A110A" w:rsidRPr="003C0E33" w:rsidRDefault="0090043E" w:rsidP="003067B4">
            <w:pPr>
              <w:spacing w:after="0" w:line="240" w:lineRule="auto"/>
              <w:jc w:val="right"/>
              <w:rPr>
                <w:rFonts w:ascii="Times New Roman" w:hAnsi="Times New Roman" w:cs="Times New Roman"/>
                <w:sz w:val="26"/>
                <w:szCs w:val="26"/>
                <w:lang w:eastAsia="hr-HR"/>
              </w:rPr>
            </w:pPr>
            <w:r>
              <w:rPr>
                <w:rFonts w:ascii="Times New Roman" w:hAnsi="Times New Roman" w:cs="Times New Roman"/>
                <w:sz w:val="26"/>
                <w:szCs w:val="26"/>
                <w:lang w:eastAsia="hr-HR"/>
              </w:rPr>
              <w:t>80.000,00</w:t>
            </w:r>
          </w:p>
        </w:tc>
      </w:tr>
      <w:tr w:rsidR="002A110A" w:rsidRPr="003C0E33" w14:paraId="039D0B7E" w14:textId="77777777" w:rsidTr="00A95063">
        <w:trPr>
          <w:trHeight w:val="315"/>
        </w:trPr>
        <w:tc>
          <w:tcPr>
            <w:tcW w:w="1379" w:type="dxa"/>
            <w:tcBorders>
              <w:top w:val="single" w:sz="4" w:space="0" w:color="auto"/>
              <w:left w:val="single" w:sz="4" w:space="0" w:color="auto"/>
              <w:bottom w:val="single" w:sz="4" w:space="0" w:color="auto"/>
              <w:right w:val="single" w:sz="4" w:space="0" w:color="auto"/>
            </w:tcBorders>
          </w:tcPr>
          <w:p w14:paraId="66C17F78" w14:textId="77777777" w:rsidR="002A110A" w:rsidRPr="003C0E33" w:rsidRDefault="002A110A" w:rsidP="002A110A">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28440732" w14:textId="52B6DC44" w:rsidR="002A110A" w:rsidRPr="003C0E33" w:rsidRDefault="003067B4" w:rsidP="002A110A">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komunalna naknada</w:t>
            </w:r>
          </w:p>
        </w:tc>
        <w:tc>
          <w:tcPr>
            <w:tcW w:w="1985" w:type="dxa"/>
            <w:tcBorders>
              <w:top w:val="single" w:sz="4" w:space="0" w:color="auto"/>
              <w:left w:val="single" w:sz="4" w:space="0" w:color="auto"/>
              <w:bottom w:val="single" w:sz="4" w:space="0" w:color="auto"/>
              <w:right w:val="single" w:sz="4" w:space="0" w:color="auto"/>
            </w:tcBorders>
          </w:tcPr>
          <w:p w14:paraId="54D4D285" w14:textId="0F432F8E" w:rsidR="002A110A" w:rsidRPr="003C0E33" w:rsidRDefault="0090043E" w:rsidP="007E6139">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108.000,00</w:t>
            </w:r>
          </w:p>
        </w:tc>
      </w:tr>
      <w:tr w:rsidR="002A110A" w:rsidRPr="003C0E33" w14:paraId="10F35984" w14:textId="77777777" w:rsidTr="00A95063">
        <w:trPr>
          <w:trHeight w:val="70"/>
        </w:trPr>
        <w:tc>
          <w:tcPr>
            <w:tcW w:w="1379" w:type="dxa"/>
            <w:tcBorders>
              <w:top w:val="single" w:sz="4" w:space="0" w:color="auto"/>
              <w:left w:val="single" w:sz="4" w:space="0" w:color="auto"/>
              <w:bottom w:val="single" w:sz="4" w:space="0" w:color="auto"/>
              <w:right w:val="single" w:sz="4" w:space="0" w:color="auto"/>
            </w:tcBorders>
          </w:tcPr>
          <w:p w14:paraId="3ACE85B7" w14:textId="77777777" w:rsidR="002A110A" w:rsidRPr="003C0E33" w:rsidRDefault="002A110A" w:rsidP="002A110A">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1FEC8603" w14:textId="3031FF98" w:rsidR="002A110A" w:rsidRPr="003C0E33" w:rsidRDefault="003067B4" w:rsidP="002A110A">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prihodi izvanproračunskog korisnika</w:t>
            </w:r>
          </w:p>
        </w:tc>
        <w:tc>
          <w:tcPr>
            <w:tcW w:w="1985" w:type="dxa"/>
            <w:tcBorders>
              <w:top w:val="single" w:sz="4" w:space="0" w:color="auto"/>
              <w:left w:val="single" w:sz="4" w:space="0" w:color="auto"/>
              <w:bottom w:val="single" w:sz="4" w:space="0" w:color="auto"/>
              <w:right w:val="single" w:sz="4" w:space="0" w:color="auto"/>
            </w:tcBorders>
          </w:tcPr>
          <w:p w14:paraId="4FDDF456" w14:textId="0B813C6D" w:rsidR="002A110A" w:rsidRPr="003C0E33" w:rsidRDefault="0090043E" w:rsidP="007E6139">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50.000,00</w:t>
            </w:r>
          </w:p>
        </w:tc>
      </w:tr>
      <w:tr w:rsidR="003067B4" w:rsidRPr="003C0E33" w14:paraId="6AC10B92"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62BDE15C" w14:textId="77777777" w:rsidR="003067B4" w:rsidRPr="003C0E33" w:rsidRDefault="003067B4" w:rsidP="003067B4">
            <w:pPr>
              <w:spacing w:after="0" w:line="240" w:lineRule="auto"/>
              <w:rPr>
                <w:rFonts w:ascii="Times New Roman" w:hAnsi="Times New Roman" w:cs="Times New Roman"/>
                <w:i/>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297B8068" w14:textId="5464583D" w:rsidR="003067B4" w:rsidRPr="003C0E33" w:rsidRDefault="003067B4"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prenesena sredstva iz prethodne godine</w:t>
            </w:r>
          </w:p>
        </w:tc>
        <w:tc>
          <w:tcPr>
            <w:tcW w:w="1985" w:type="dxa"/>
            <w:tcBorders>
              <w:top w:val="single" w:sz="4" w:space="0" w:color="auto"/>
              <w:left w:val="single" w:sz="4" w:space="0" w:color="auto"/>
              <w:bottom w:val="single" w:sz="4" w:space="0" w:color="auto"/>
              <w:right w:val="single" w:sz="4" w:space="0" w:color="auto"/>
            </w:tcBorders>
          </w:tcPr>
          <w:p w14:paraId="01F9E489" w14:textId="67D71814" w:rsidR="003067B4" w:rsidRPr="003C0E33" w:rsidRDefault="0090043E" w:rsidP="007E6139">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90.000,00</w:t>
            </w:r>
          </w:p>
        </w:tc>
      </w:tr>
      <w:tr w:rsidR="0090043E" w:rsidRPr="003C0E33" w14:paraId="1EF5F7A2" w14:textId="77777777" w:rsidTr="00A95063">
        <w:trPr>
          <w:trHeight w:val="70"/>
        </w:trPr>
        <w:tc>
          <w:tcPr>
            <w:tcW w:w="1379" w:type="dxa"/>
            <w:tcBorders>
              <w:top w:val="single" w:sz="4" w:space="0" w:color="auto"/>
              <w:left w:val="single" w:sz="4" w:space="0" w:color="auto"/>
              <w:bottom w:val="single" w:sz="4" w:space="0" w:color="auto"/>
              <w:right w:val="single" w:sz="4" w:space="0" w:color="auto"/>
            </w:tcBorders>
          </w:tcPr>
          <w:p w14:paraId="71673A40" w14:textId="77777777" w:rsidR="0090043E" w:rsidRPr="003C0E33" w:rsidRDefault="0090043E" w:rsidP="003067B4">
            <w:pPr>
              <w:spacing w:after="0" w:line="240" w:lineRule="auto"/>
              <w:rPr>
                <w:rFonts w:ascii="Times New Roman" w:hAnsi="Times New Roman" w:cs="Times New Roman"/>
                <w:i/>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20329C91" w14:textId="5AD91CF1" w:rsidR="0090043E" w:rsidRPr="0090043E" w:rsidRDefault="0090043E" w:rsidP="003067B4">
            <w:pPr>
              <w:spacing w:after="0" w:line="240" w:lineRule="auto"/>
              <w:rPr>
                <w:rFonts w:ascii="Times New Roman" w:hAnsi="Times New Roman" w:cs="Times New Roman"/>
                <w:i/>
                <w:color w:val="2F5496" w:themeColor="accent1" w:themeShade="BF"/>
                <w:sz w:val="26"/>
                <w:szCs w:val="26"/>
                <w:lang w:eastAsia="hr-HR"/>
              </w:rPr>
            </w:pPr>
            <w:r w:rsidRPr="0090043E">
              <w:rPr>
                <w:rFonts w:ascii="Times New Roman" w:hAnsi="Times New Roman" w:cs="Times New Roman"/>
                <w:i/>
                <w:color w:val="2F5496" w:themeColor="accent1" w:themeShade="BF"/>
                <w:sz w:val="26"/>
                <w:szCs w:val="26"/>
                <w:lang w:eastAsia="hr-HR"/>
              </w:rPr>
              <w:t>Izvor opći prihodi i primici</w:t>
            </w:r>
            <w:r w:rsidR="006C7E20">
              <w:rPr>
                <w:rFonts w:ascii="Times New Roman" w:hAnsi="Times New Roman" w:cs="Times New Roman"/>
                <w:i/>
                <w:color w:val="2F5496" w:themeColor="accent1" w:themeShade="BF"/>
                <w:sz w:val="26"/>
                <w:szCs w:val="26"/>
                <w:lang w:eastAsia="hr-HR"/>
              </w:rPr>
              <w:t xml:space="preserve"> - porezi</w:t>
            </w:r>
          </w:p>
        </w:tc>
        <w:tc>
          <w:tcPr>
            <w:tcW w:w="1985" w:type="dxa"/>
            <w:tcBorders>
              <w:top w:val="single" w:sz="4" w:space="0" w:color="auto"/>
              <w:left w:val="single" w:sz="4" w:space="0" w:color="auto"/>
              <w:bottom w:val="single" w:sz="4" w:space="0" w:color="auto"/>
              <w:right w:val="single" w:sz="4" w:space="0" w:color="auto"/>
            </w:tcBorders>
          </w:tcPr>
          <w:p w14:paraId="50AD2F21" w14:textId="68B04C9E" w:rsidR="0090043E" w:rsidRPr="0090043E" w:rsidRDefault="0090043E" w:rsidP="003067B4">
            <w:pPr>
              <w:spacing w:after="0" w:line="240" w:lineRule="auto"/>
              <w:rPr>
                <w:rFonts w:ascii="Times New Roman" w:hAnsi="Times New Roman" w:cs="Times New Roman"/>
                <w:i/>
                <w:color w:val="2F5496" w:themeColor="accent1" w:themeShade="BF"/>
                <w:sz w:val="26"/>
                <w:szCs w:val="26"/>
                <w:lang w:eastAsia="hr-HR"/>
              </w:rPr>
            </w:pPr>
            <w:r>
              <w:rPr>
                <w:rFonts w:ascii="Times New Roman" w:hAnsi="Times New Roman" w:cs="Times New Roman"/>
                <w:i/>
                <w:color w:val="2F5496" w:themeColor="accent1" w:themeShade="BF"/>
                <w:sz w:val="26"/>
                <w:szCs w:val="26"/>
                <w:lang w:eastAsia="hr-HR"/>
              </w:rPr>
              <w:t xml:space="preserve">           </w:t>
            </w:r>
            <w:r w:rsidRPr="0090043E">
              <w:rPr>
                <w:rFonts w:ascii="Times New Roman" w:hAnsi="Times New Roman" w:cs="Times New Roman"/>
                <w:i/>
                <w:color w:val="2F5496" w:themeColor="accent1" w:themeShade="BF"/>
                <w:sz w:val="26"/>
                <w:szCs w:val="26"/>
                <w:lang w:eastAsia="hr-HR"/>
              </w:rPr>
              <w:t>15.000,00</w:t>
            </w:r>
          </w:p>
        </w:tc>
      </w:tr>
      <w:tr w:rsidR="003067B4" w:rsidRPr="003C0E33" w14:paraId="2AD8E113" w14:textId="77777777" w:rsidTr="00A95063">
        <w:trPr>
          <w:trHeight w:val="70"/>
        </w:trPr>
        <w:tc>
          <w:tcPr>
            <w:tcW w:w="1379" w:type="dxa"/>
            <w:tcBorders>
              <w:top w:val="single" w:sz="4" w:space="0" w:color="auto"/>
              <w:left w:val="single" w:sz="4" w:space="0" w:color="auto"/>
              <w:bottom w:val="single" w:sz="4" w:space="0" w:color="auto"/>
              <w:right w:val="single" w:sz="4" w:space="0" w:color="auto"/>
            </w:tcBorders>
          </w:tcPr>
          <w:p w14:paraId="2268B44C" w14:textId="77777777" w:rsidR="003067B4" w:rsidRPr="003C0E33" w:rsidRDefault="003067B4" w:rsidP="003067B4">
            <w:pPr>
              <w:spacing w:after="0" w:line="240" w:lineRule="auto"/>
              <w:rPr>
                <w:rFonts w:ascii="Times New Roman" w:hAnsi="Times New Roman" w:cs="Times New Roman"/>
                <w:i/>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25D99D67" w14:textId="77777777" w:rsidR="003067B4" w:rsidRPr="003C0E33" w:rsidRDefault="003067B4" w:rsidP="003067B4">
            <w:pPr>
              <w:spacing w:after="0" w:line="240" w:lineRule="auto"/>
              <w:rPr>
                <w:rFonts w:ascii="Times New Roman" w:hAnsi="Times New Roman" w:cs="Times New Roman"/>
                <w:i/>
                <w:sz w:val="26"/>
                <w:szCs w:val="26"/>
                <w:lang w:eastAsia="hr-HR"/>
              </w:rPr>
            </w:pPr>
          </w:p>
        </w:tc>
        <w:tc>
          <w:tcPr>
            <w:tcW w:w="1985" w:type="dxa"/>
            <w:tcBorders>
              <w:top w:val="single" w:sz="4" w:space="0" w:color="auto"/>
              <w:left w:val="single" w:sz="4" w:space="0" w:color="auto"/>
              <w:bottom w:val="single" w:sz="4" w:space="0" w:color="auto"/>
              <w:right w:val="single" w:sz="4" w:space="0" w:color="auto"/>
            </w:tcBorders>
          </w:tcPr>
          <w:p w14:paraId="2878516F" w14:textId="77777777" w:rsidR="003067B4" w:rsidRPr="003C0E33" w:rsidRDefault="003067B4" w:rsidP="003067B4">
            <w:pPr>
              <w:spacing w:after="0" w:line="240" w:lineRule="auto"/>
              <w:rPr>
                <w:rFonts w:ascii="Times New Roman" w:hAnsi="Times New Roman" w:cs="Times New Roman"/>
                <w:i/>
                <w:sz w:val="26"/>
                <w:szCs w:val="26"/>
                <w:lang w:eastAsia="hr-HR"/>
              </w:rPr>
            </w:pPr>
          </w:p>
        </w:tc>
      </w:tr>
      <w:tr w:rsidR="003067B4" w:rsidRPr="003C0E33" w14:paraId="3F9FB423"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hideMark/>
          </w:tcPr>
          <w:p w14:paraId="5D3F4FE5" w14:textId="77777777" w:rsidR="003067B4" w:rsidRPr="003C0E33" w:rsidRDefault="003067B4"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A100002</w:t>
            </w:r>
          </w:p>
        </w:tc>
        <w:tc>
          <w:tcPr>
            <w:tcW w:w="5845" w:type="dxa"/>
            <w:tcBorders>
              <w:top w:val="single" w:sz="4" w:space="0" w:color="auto"/>
              <w:left w:val="single" w:sz="4" w:space="0" w:color="auto"/>
              <w:bottom w:val="single" w:sz="4" w:space="0" w:color="auto"/>
              <w:right w:val="single" w:sz="4" w:space="0" w:color="auto"/>
            </w:tcBorders>
            <w:hideMark/>
          </w:tcPr>
          <w:p w14:paraId="60E8F4A8" w14:textId="3DA6EB94" w:rsidR="003067B4" w:rsidRPr="003C0E33" w:rsidRDefault="003067B4" w:rsidP="003067B4">
            <w:pPr>
              <w:spacing w:after="0" w:line="240" w:lineRule="auto"/>
              <w:rPr>
                <w:rFonts w:ascii="Times New Roman" w:hAnsi="Times New Roman" w:cs="Times New Roman"/>
                <w:b/>
                <w:bCs/>
                <w:sz w:val="26"/>
                <w:szCs w:val="26"/>
                <w:lang w:eastAsia="hr-HR"/>
              </w:rPr>
            </w:pPr>
            <w:r w:rsidRPr="003C0E33">
              <w:rPr>
                <w:rFonts w:ascii="Times New Roman" w:hAnsi="Times New Roman" w:cs="Times New Roman"/>
                <w:b/>
                <w:bCs/>
                <w:sz w:val="26"/>
                <w:szCs w:val="26"/>
                <w:lang w:eastAsia="hr-HR"/>
              </w:rPr>
              <w:t>Održavanje javnih površina na kojima nije dopušten promet motornim vozilima</w:t>
            </w:r>
          </w:p>
        </w:tc>
        <w:tc>
          <w:tcPr>
            <w:tcW w:w="1985" w:type="dxa"/>
            <w:tcBorders>
              <w:top w:val="single" w:sz="4" w:space="0" w:color="auto"/>
              <w:left w:val="single" w:sz="4" w:space="0" w:color="auto"/>
              <w:bottom w:val="single" w:sz="4" w:space="0" w:color="auto"/>
              <w:right w:val="single" w:sz="4" w:space="0" w:color="auto"/>
            </w:tcBorders>
            <w:hideMark/>
          </w:tcPr>
          <w:p w14:paraId="63FEC385" w14:textId="761FBC76" w:rsidR="003067B4" w:rsidRPr="003C0E33" w:rsidRDefault="0090043E" w:rsidP="007E6139">
            <w:pPr>
              <w:spacing w:after="0" w:line="240" w:lineRule="auto"/>
              <w:jc w:val="right"/>
              <w:rPr>
                <w:rFonts w:ascii="Times New Roman" w:hAnsi="Times New Roman" w:cs="Times New Roman"/>
                <w:b/>
                <w:bCs/>
                <w:sz w:val="26"/>
                <w:szCs w:val="26"/>
                <w:lang w:eastAsia="hr-HR"/>
              </w:rPr>
            </w:pPr>
            <w:r>
              <w:rPr>
                <w:rFonts w:ascii="Times New Roman" w:hAnsi="Times New Roman" w:cs="Times New Roman"/>
                <w:b/>
                <w:bCs/>
                <w:sz w:val="26"/>
                <w:szCs w:val="26"/>
                <w:lang w:eastAsia="hr-HR"/>
              </w:rPr>
              <w:t>8</w:t>
            </w:r>
            <w:r w:rsidR="003067B4" w:rsidRPr="003C0E33">
              <w:rPr>
                <w:rFonts w:ascii="Times New Roman" w:hAnsi="Times New Roman" w:cs="Times New Roman"/>
                <w:b/>
                <w:bCs/>
                <w:sz w:val="26"/>
                <w:szCs w:val="26"/>
                <w:lang w:eastAsia="hr-HR"/>
              </w:rPr>
              <w:t>.000,00</w:t>
            </w:r>
          </w:p>
        </w:tc>
      </w:tr>
      <w:tr w:rsidR="003067B4" w:rsidRPr="003C0E33" w14:paraId="439CC58B"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6CCE6EFD" w14:textId="77777777" w:rsidR="003067B4" w:rsidRPr="003C0E33" w:rsidRDefault="003067B4" w:rsidP="003067B4">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4684DCAA" w14:textId="63F165B9" w:rsidR="003067B4" w:rsidRPr="003C0E33" w:rsidRDefault="003067B4"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Tekuće i investicijsko održavanje javnih površina</w:t>
            </w:r>
          </w:p>
        </w:tc>
        <w:tc>
          <w:tcPr>
            <w:tcW w:w="1985" w:type="dxa"/>
            <w:tcBorders>
              <w:top w:val="single" w:sz="4" w:space="0" w:color="auto"/>
              <w:left w:val="single" w:sz="4" w:space="0" w:color="auto"/>
              <w:bottom w:val="single" w:sz="4" w:space="0" w:color="auto"/>
              <w:right w:val="single" w:sz="4" w:space="0" w:color="auto"/>
            </w:tcBorders>
          </w:tcPr>
          <w:p w14:paraId="7212503A" w14:textId="60978986" w:rsidR="003067B4" w:rsidRPr="003C0E33" w:rsidRDefault="0090043E" w:rsidP="007E6139">
            <w:pPr>
              <w:spacing w:after="0" w:line="240" w:lineRule="auto"/>
              <w:jc w:val="right"/>
              <w:rPr>
                <w:rFonts w:ascii="Times New Roman" w:hAnsi="Times New Roman" w:cs="Times New Roman"/>
                <w:sz w:val="26"/>
                <w:szCs w:val="26"/>
                <w:lang w:eastAsia="hr-HR"/>
              </w:rPr>
            </w:pPr>
            <w:r>
              <w:rPr>
                <w:rFonts w:ascii="Times New Roman" w:hAnsi="Times New Roman" w:cs="Times New Roman"/>
                <w:sz w:val="26"/>
                <w:szCs w:val="26"/>
                <w:lang w:eastAsia="hr-HR"/>
              </w:rPr>
              <w:t>8</w:t>
            </w:r>
            <w:r w:rsidR="003067B4" w:rsidRPr="003C0E33">
              <w:rPr>
                <w:rFonts w:ascii="Times New Roman" w:hAnsi="Times New Roman" w:cs="Times New Roman"/>
                <w:sz w:val="26"/>
                <w:szCs w:val="26"/>
                <w:lang w:eastAsia="hr-HR"/>
              </w:rPr>
              <w:t>.000,00</w:t>
            </w:r>
          </w:p>
        </w:tc>
      </w:tr>
      <w:tr w:rsidR="007E6139" w:rsidRPr="003C0E33" w14:paraId="3AA6F69F"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705344BA" w14:textId="77777777" w:rsidR="003067B4" w:rsidRPr="003C0E33" w:rsidRDefault="003067B4" w:rsidP="003067B4">
            <w:pPr>
              <w:spacing w:after="0" w:line="240" w:lineRule="auto"/>
              <w:rPr>
                <w:rFonts w:ascii="Times New Roman" w:hAnsi="Times New Roman" w:cs="Times New Roman"/>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45808E9A" w14:textId="7EAE7D4E" w:rsidR="003067B4" w:rsidRPr="003C0E33" w:rsidRDefault="003067B4"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komunalna naknada</w:t>
            </w:r>
          </w:p>
        </w:tc>
        <w:tc>
          <w:tcPr>
            <w:tcW w:w="1985" w:type="dxa"/>
            <w:tcBorders>
              <w:top w:val="single" w:sz="4" w:space="0" w:color="auto"/>
              <w:left w:val="single" w:sz="4" w:space="0" w:color="auto"/>
              <w:bottom w:val="single" w:sz="4" w:space="0" w:color="auto"/>
              <w:right w:val="single" w:sz="4" w:space="0" w:color="auto"/>
            </w:tcBorders>
          </w:tcPr>
          <w:p w14:paraId="6FEB8DAC" w14:textId="72D1BFB3" w:rsidR="003067B4" w:rsidRPr="0090043E" w:rsidRDefault="0090043E" w:rsidP="007E6139">
            <w:pPr>
              <w:spacing w:after="0" w:line="240" w:lineRule="auto"/>
              <w:jc w:val="right"/>
              <w:rPr>
                <w:rFonts w:ascii="Times New Roman" w:hAnsi="Times New Roman" w:cs="Times New Roman"/>
                <w:i/>
                <w:iCs/>
                <w:color w:val="2F5496" w:themeColor="accent1" w:themeShade="BF"/>
                <w:sz w:val="26"/>
                <w:szCs w:val="26"/>
                <w:lang w:eastAsia="hr-HR"/>
              </w:rPr>
            </w:pPr>
            <w:r w:rsidRPr="0090043E">
              <w:rPr>
                <w:rFonts w:ascii="Times New Roman" w:hAnsi="Times New Roman" w:cs="Times New Roman"/>
                <w:i/>
                <w:iCs/>
                <w:color w:val="2F5496" w:themeColor="accent1" w:themeShade="BF"/>
                <w:sz w:val="26"/>
                <w:szCs w:val="26"/>
                <w:lang w:eastAsia="hr-HR"/>
              </w:rPr>
              <w:t>8</w:t>
            </w:r>
            <w:r w:rsidR="007E6139" w:rsidRPr="0090043E">
              <w:rPr>
                <w:rFonts w:ascii="Times New Roman" w:hAnsi="Times New Roman" w:cs="Times New Roman"/>
                <w:i/>
                <w:iCs/>
                <w:color w:val="2F5496" w:themeColor="accent1" w:themeShade="BF"/>
                <w:sz w:val="26"/>
                <w:szCs w:val="26"/>
                <w:lang w:eastAsia="hr-HR"/>
              </w:rPr>
              <w:t>.000,00</w:t>
            </w:r>
          </w:p>
        </w:tc>
      </w:tr>
      <w:tr w:rsidR="003067B4" w:rsidRPr="003C0E33" w14:paraId="7F34CE6B"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1C47FA01" w14:textId="77777777" w:rsidR="003067B4" w:rsidRPr="003C0E33" w:rsidRDefault="003067B4" w:rsidP="003067B4">
            <w:pPr>
              <w:spacing w:after="0" w:line="240" w:lineRule="auto"/>
              <w:rPr>
                <w:rFonts w:ascii="Times New Roman" w:hAnsi="Times New Roman" w:cs="Times New Roman"/>
                <w:i/>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104EB38F" w14:textId="77777777" w:rsidR="003067B4" w:rsidRPr="003C0E33" w:rsidRDefault="003067B4" w:rsidP="003067B4">
            <w:pPr>
              <w:spacing w:after="0" w:line="240" w:lineRule="auto"/>
              <w:rPr>
                <w:rFonts w:ascii="Times New Roman" w:hAnsi="Times New Roman" w:cs="Times New Roman"/>
                <w:i/>
                <w:sz w:val="26"/>
                <w:szCs w:val="26"/>
                <w:lang w:eastAsia="hr-HR"/>
              </w:rPr>
            </w:pPr>
          </w:p>
        </w:tc>
        <w:tc>
          <w:tcPr>
            <w:tcW w:w="1985" w:type="dxa"/>
            <w:tcBorders>
              <w:top w:val="single" w:sz="4" w:space="0" w:color="auto"/>
              <w:left w:val="single" w:sz="4" w:space="0" w:color="auto"/>
              <w:bottom w:val="single" w:sz="4" w:space="0" w:color="auto"/>
              <w:right w:val="single" w:sz="4" w:space="0" w:color="auto"/>
            </w:tcBorders>
          </w:tcPr>
          <w:p w14:paraId="364B3B75" w14:textId="77777777" w:rsidR="003067B4" w:rsidRPr="003C0E33" w:rsidRDefault="003067B4" w:rsidP="003067B4">
            <w:pPr>
              <w:spacing w:after="0" w:line="240" w:lineRule="auto"/>
              <w:rPr>
                <w:rFonts w:ascii="Times New Roman" w:hAnsi="Times New Roman" w:cs="Times New Roman"/>
                <w:i/>
                <w:sz w:val="26"/>
                <w:szCs w:val="26"/>
                <w:lang w:eastAsia="hr-HR"/>
              </w:rPr>
            </w:pPr>
          </w:p>
        </w:tc>
      </w:tr>
      <w:tr w:rsidR="003067B4" w:rsidRPr="003C0E33" w14:paraId="3D733A0B"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hideMark/>
          </w:tcPr>
          <w:p w14:paraId="27DFD3B0" w14:textId="4D8D8005" w:rsidR="003067B4" w:rsidRPr="003C0E33" w:rsidRDefault="007E6139"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A100003</w:t>
            </w:r>
          </w:p>
        </w:tc>
        <w:tc>
          <w:tcPr>
            <w:tcW w:w="5845" w:type="dxa"/>
            <w:tcBorders>
              <w:top w:val="single" w:sz="4" w:space="0" w:color="auto"/>
              <w:left w:val="single" w:sz="4" w:space="0" w:color="auto"/>
              <w:bottom w:val="single" w:sz="4" w:space="0" w:color="auto"/>
              <w:right w:val="single" w:sz="4" w:space="0" w:color="auto"/>
            </w:tcBorders>
          </w:tcPr>
          <w:p w14:paraId="50C8C14E" w14:textId="12CEFF1E" w:rsidR="003067B4" w:rsidRPr="003C0E33" w:rsidRDefault="007E6139" w:rsidP="003067B4">
            <w:pPr>
              <w:spacing w:after="0" w:line="240" w:lineRule="auto"/>
              <w:rPr>
                <w:rFonts w:ascii="Times New Roman" w:hAnsi="Times New Roman" w:cs="Times New Roman"/>
                <w:b/>
                <w:bCs/>
                <w:sz w:val="26"/>
                <w:szCs w:val="26"/>
                <w:lang w:eastAsia="hr-HR"/>
              </w:rPr>
            </w:pPr>
            <w:r w:rsidRPr="003C0E33">
              <w:rPr>
                <w:rFonts w:ascii="Times New Roman" w:hAnsi="Times New Roman" w:cs="Times New Roman"/>
                <w:b/>
                <w:bCs/>
                <w:sz w:val="26"/>
                <w:szCs w:val="26"/>
                <w:lang w:eastAsia="hr-HR"/>
              </w:rPr>
              <w:t>Održavanje javnih zelenih površina</w:t>
            </w:r>
          </w:p>
        </w:tc>
        <w:tc>
          <w:tcPr>
            <w:tcW w:w="1985" w:type="dxa"/>
            <w:tcBorders>
              <w:top w:val="single" w:sz="4" w:space="0" w:color="auto"/>
              <w:left w:val="single" w:sz="4" w:space="0" w:color="auto"/>
              <w:bottom w:val="single" w:sz="4" w:space="0" w:color="auto"/>
              <w:right w:val="single" w:sz="4" w:space="0" w:color="auto"/>
            </w:tcBorders>
          </w:tcPr>
          <w:p w14:paraId="40ACBA48" w14:textId="21EC4964" w:rsidR="003067B4" w:rsidRPr="0090043E" w:rsidRDefault="0090043E" w:rsidP="007E6139">
            <w:pPr>
              <w:spacing w:after="0" w:line="240" w:lineRule="auto"/>
              <w:jc w:val="right"/>
              <w:rPr>
                <w:rFonts w:ascii="Times New Roman" w:hAnsi="Times New Roman" w:cs="Times New Roman"/>
                <w:b/>
                <w:bCs/>
                <w:sz w:val="26"/>
                <w:szCs w:val="26"/>
                <w:lang w:eastAsia="hr-HR"/>
              </w:rPr>
            </w:pPr>
            <w:r w:rsidRPr="0090043E">
              <w:rPr>
                <w:rFonts w:ascii="Times New Roman" w:hAnsi="Times New Roman" w:cs="Times New Roman"/>
                <w:b/>
                <w:bCs/>
                <w:sz w:val="26"/>
                <w:szCs w:val="26"/>
                <w:lang w:eastAsia="hr-HR"/>
              </w:rPr>
              <w:t>43.089,15</w:t>
            </w:r>
          </w:p>
        </w:tc>
      </w:tr>
      <w:tr w:rsidR="007E6139" w:rsidRPr="003C0E33" w14:paraId="02EB5573"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43EEE507" w14:textId="77777777" w:rsidR="007E6139" w:rsidRPr="003C0E33" w:rsidRDefault="007E6139" w:rsidP="00ED596F">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3ED51596" w14:textId="77777777" w:rsidR="007E6139" w:rsidRPr="003C0E33" w:rsidRDefault="007E6139" w:rsidP="00ED596F">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Tekuće i investicijsko održavanje javnih zelenih površina</w:t>
            </w:r>
          </w:p>
        </w:tc>
        <w:tc>
          <w:tcPr>
            <w:tcW w:w="1985" w:type="dxa"/>
            <w:tcBorders>
              <w:top w:val="single" w:sz="4" w:space="0" w:color="auto"/>
              <w:left w:val="single" w:sz="4" w:space="0" w:color="auto"/>
              <w:bottom w:val="single" w:sz="4" w:space="0" w:color="auto"/>
              <w:right w:val="single" w:sz="4" w:space="0" w:color="auto"/>
            </w:tcBorders>
          </w:tcPr>
          <w:p w14:paraId="0FA9DF61" w14:textId="6F440E84" w:rsidR="007E6139" w:rsidRPr="003C0E33" w:rsidRDefault="0090043E" w:rsidP="007E6139">
            <w:pPr>
              <w:spacing w:after="0" w:line="240" w:lineRule="auto"/>
              <w:jc w:val="right"/>
              <w:rPr>
                <w:rFonts w:ascii="Times New Roman" w:hAnsi="Times New Roman" w:cs="Times New Roman"/>
                <w:sz w:val="26"/>
                <w:szCs w:val="26"/>
                <w:lang w:eastAsia="hr-HR"/>
              </w:rPr>
            </w:pPr>
            <w:r>
              <w:rPr>
                <w:rFonts w:ascii="Times New Roman" w:hAnsi="Times New Roman" w:cs="Times New Roman"/>
                <w:sz w:val="26"/>
                <w:szCs w:val="26"/>
                <w:lang w:eastAsia="hr-HR"/>
              </w:rPr>
              <w:t>43.089,15</w:t>
            </w:r>
          </w:p>
        </w:tc>
      </w:tr>
      <w:tr w:rsidR="007E6139" w:rsidRPr="003C0E33" w14:paraId="21809C05"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3BAEC899" w14:textId="77777777" w:rsidR="007E6139" w:rsidRPr="003C0E33" w:rsidRDefault="007E6139" w:rsidP="00ED596F">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3B525892" w14:textId="77777777" w:rsidR="007E6139" w:rsidRPr="003C0E33" w:rsidRDefault="007E6139"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komunalna naknada</w:t>
            </w:r>
          </w:p>
        </w:tc>
        <w:tc>
          <w:tcPr>
            <w:tcW w:w="1985" w:type="dxa"/>
            <w:tcBorders>
              <w:top w:val="single" w:sz="4" w:space="0" w:color="auto"/>
              <w:left w:val="single" w:sz="4" w:space="0" w:color="auto"/>
              <w:bottom w:val="single" w:sz="4" w:space="0" w:color="auto"/>
              <w:right w:val="single" w:sz="4" w:space="0" w:color="auto"/>
            </w:tcBorders>
          </w:tcPr>
          <w:p w14:paraId="611C9B59" w14:textId="6604E7A5" w:rsidR="007E6139" w:rsidRPr="003C0E33" w:rsidRDefault="0090043E" w:rsidP="00ED596F">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20.000,00</w:t>
            </w:r>
          </w:p>
        </w:tc>
      </w:tr>
      <w:tr w:rsidR="007E6139" w:rsidRPr="003C0E33" w14:paraId="336A6ACF"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08868254" w14:textId="77777777" w:rsidR="003067B4" w:rsidRPr="003C0E33" w:rsidRDefault="003067B4" w:rsidP="003067B4">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2B428B30" w14:textId="6BA12419" w:rsidR="003067B4" w:rsidRPr="003C0E33" w:rsidRDefault="007E6139"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prenesena sredstva iz prethodne godine</w:t>
            </w:r>
          </w:p>
        </w:tc>
        <w:tc>
          <w:tcPr>
            <w:tcW w:w="1985" w:type="dxa"/>
            <w:tcBorders>
              <w:top w:val="single" w:sz="4" w:space="0" w:color="auto"/>
              <w:left w:val="single" w:sz="4" w:space="0" w:color="auto"/>
              <w:bottom w:val="single" w:sz="4" w:space="0" w:color="auto"/>
              <w:right w:val="single" w:sz="4" w:space="0" w:color="auto"/>
            </w:tcBorders>
          </w:tcPr>
          <w:p w14:paraId="32E26C88" w14:textId="437CF7E5" w:rsidR="003067B4" w:rsidRPr="003C0E33" w:rsidRDefault="0090043E" w:rsidP="007E6139">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23.089,15</w:t>
            </w:r>
          </w:p>
        </w:tc>
      </w:tr>
      <w:tr w:rsidR="003067B4" w:rsidRPr="003C0E33" w14:paraId="134E5B08"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14905308" w14:textId="77777777" w:rsidR="003067B4" w:rsidRPr="003C0E33" w:rsidRDefault="003067B4" w:rsidP="003067B4">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7FCE067C" w14:textId="14BBAC14" w:rsidR="003067B4" w:rsidRPr="003C0E33" w:rsidRDefault="003067B4" w:rsidP="003067B4">
            <w:pPr>
              <w:spacing w:after="0" w:line="240" w:lineRule="auto"/>
              <w:rPr>
                <w:rFonts w:ascii="Times New Roman" w:hAnsi="Times New Roman" w:cs="Times New Roman"/>
                <w:sz w:val="26"/>
                <w:szCs w:val="26"/>
                <w:lang w:eastAsia="hr-HR"/>
              </w:rPr>
            </w:pPr>
          </w:p>
        </w:tc>
        <w:tc>
          <w:tcPr>
            <w:tcW w:w="1985" w:type="dxa"/>
            <w:tcBorders>
              <w:top w:val="single" w:sz="4" w:space="0" w:color="auto"/>
              <w:left w:val="single" w:sz="4" w:space="0" w:color="auto"/>
              <w:bottom w:val="single" w:sz="4" w:space="0" w:color="auto"/>
              <w:right w:val="single" w:sz="4" w:space="0" w:color="auto"/>
            </w:tcBorders>
          </w:tcPr>
          <w:p w14:paraId="1DDBC62C" w14:textId="09441A90" w:rsidR="003067B4" w:rsidRPr="003C0E33" w:rsidRDefault="003067B4" w:rsidP="007E6139">
            <w:pPr>
              <w:spacing w:after="0" w:line="240" w:lineRule="auto"/>
              <w:jc w:val="right"/>
              <w:rPr>
                <w:rFonts w:ascii="Times New Roman" w:hAnsi="Times New Roman" w:cs="Times New Roman"/>
                <w:sz w:val="26"/>
                <w:szCs w:val="26"/>
                <w:lang w:eastAsia="hr-HR"/>
              </w:rPr>
            </w:pPr>
          </w:p>
        </w:tc>
      </w:tr>
      <w:tr w:rsidR="003067B4" w:rsidRPr="003C0E33" w14:paraId="6F889757"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4006FB9A" w14:textId="54A9A4AE" w:rsidR="003067B4" w:rsidRPr="003C0E33" w:rsidRDefault="007E6139"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A100004</w:t>
            </w:r>
          </w:p>
        </w:tc>
        <w:tc>
          <w:tcPr>
            <w:tcW w:w="5845" w:type="dxa"/>
            <w:tcBorders>
              <w:top w:val="single" w:sz="4" w:space="0" w:color="auto"/>
              <w:left w:val="single" w:sz="4" w:space="0" w:color="auto"/>
              <w:bottom w:val="single" w:sz="4" w:space="0" w:color="auto"/>
              <w:right w:val="single" w:sz="4" w:space="0" w:color="auto"/>
            </w:tcBorders>
          </w:tcPr>
          <w:p w14:paraId="66EF178A" w14:textId="54B9E8ED" w:rsidR="003067B4" w:rsidRPr="003C0E33" w:rsidRDefault="007E6139" w:rsidP="003067B4">
            <w:pPr>
              <w:spacing w:after="0" w:line="240" w:lineRule="auto"/>
              <w:rPr>
                <w:rFonts w:ascii="Times New Roman" w:hAnsi="Times New Roman" w:cs="Times New Roman"/>
                <w:b/>
                <w:bCs/>
                <w:sz w:val="26"/>
                <w:szCs w:val="26"/>
                <w:lang w:eastAsia="hr-HR"/>
              </w:rPr>
            </w:pPr>
            <w:r w:rsidRPr="003C0E33">
              <w:rPr>
                <w:rFonts w:ascii="Times New Roman" w:hAnsi="Times New Roman" w:cs="Times New Roman"/>
                <w:b/>
                <w:bCs/>
                <w:sz w:val="26"/>
                <w:szCs w:val="26"/>
                <w:lang w:eastAsia="hr-HR"/>
              </w:rPr>
              <w:t>Održavanje građevina, uređaja i predmeta javne namjene</w:t>
            </w:r>
          </w:p>
        </w:tc>
        <w:tc>
          <w:tcPr>
            <w:tcW w:w="1985" w:type="dxa"/>
            <w:tcBorders>
              <w:top w:val="single" w:sz="4" w:space="0" w:color="auto"/>
              <w:left w:val="single" w:sz="4" w:space="0" w:color="auto"/>
              <w:bottom w:val="single" w:sz="4" w:space="0" w:color="auto"/>
              <w:right w:val="single" w:sz="4" w:space="0" w:color="auto"/>
            </w:tcBorders>
          </w:tcPr>
          <w:p w14:paraId="7D66E5BE" w14:textId="0BAC017F" w:rsidR="003067B4" w:rsidRPr="003C0E33" w:rsidRDefault="0090043E" w:rsidP="007E6139">
            <w:pPr>
              <w:spacing w:after="0" w:line="240" w:lineRule="auto"/>
              <w:jc w:val="right"/>
              <w:rPr>
                <w:rFonts w:ascii="Times New Roman" w:hAnsi="Times New Roman" w:cs="Times New Roman"/>
                <w:b/>
                <w:bCs/>
                <w:sz w:val="26"/>
                <w:szCs w:val="26"/>
                <w:lang w:eastAsia="hr-HR"/>
              </w:rPr>
            </w:pPr>
            <w:r>
              <w:rPr>
                <w:rFonts w:ascii="Times New Roman" w:hAnsi="Times New Roman" w:cs="Times New Roman"/>
                <w:b/>
                <w:bCs/>
                <w:sz w:val="26"/>
                <w:szCs w:val="26"/>
                <w:lang w:eastAsia="hr-HR"/>
              </w:rPr>
              <w:t>1.500,00</w:t>
            </w:r>
          </w:p>
        </w:tc>
      </w:tr>
      <w:tr w:rsidR="003067B4" w:rsidRPr="003C0E33" w14:paraId="6AE35727"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6622E568" w14:textId="77777777" w:rsidR="003067B4" w:rsidRPr="003C0E33" w:rsidRDefault="003067B4" w:rsidP="003067B4">
            <w:pPr>
              <w:spacing w:after="0" w:line="240" w:lineRule="auto"/>
              <w:rPr>
                <w:rFonts w:ascii="Times New Roman" w:hAnsi="Times New Roman" w:cs="Times New Roman"/>
                <w:iCs/>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63C7A9E9" w14:textId="7559A51D" w:rsidR="003067B4" w:rsidRPr="003C0E33" w:rsidRDefault="007E6139" w:rsidP="003067B4">
            <w:pPr>
              <w:spacing w:after="0" w:line="240" w:lineRule="auto"/>
              <w:rPr>
                <w:rFonts w:ascii="Times New Roman" w:hAnsi="Times New Roman" w:cs="Times New Roman"/>
                <w:iCs/>
                <w:sz w:val="26"/>
                <w:szCs w:val="26"/>
                <w:lang w:eastAsia="hr-HR"/>
              </w:rPr>
            </w:pPr>
            <w:r w:rsidRPr="003C0E33">
              <w:rPr>
                <w:rFonts w:ascii="Times New Roman" w:hAnsi="Times New Roman" w:cs="Times New Roman"/>
                <w:iCs/>
                <w:sz w:val="26"/>
                <w:szCs w:val="26"/>
                <w:lang w:eastAsia="hr-HR"/>
              </w:rPr>
              <w:t>Tekuće i investicijsko održavanje građevina javne i društvene namjene</w:t>
            </w:r>
          </w:p>
        </w:tc>
        <w:tc>
          <w:tcPr>
            <w:tcW w:w="1985" w:type="dxa"/>
            <w:tcBorders>
              <w:top w:val="single" w:sz="4" w:space="0" w:color="auto"/>
              <w:left w:val="single" w:sz="4" w:space="0" w:color="auto"/>
              <w:bottom w:val="single" w:sz="4" w:space="0" w:color="auto"/>
              <w:right w:val="single" w:sz="4" w:space="0" w:color="auto"/>
            </w:tcBorders>
          </w:tcPr>
          <w:p w14:paraId="7DCE3565" w14:textId="073F240D" w:rsidR="003067B4" w:rsidRPr="003C0E33" w:rsidRDefault="0090043E" w:rsidP="007E6139">
            <w:pPr>
              <w:spacing w:after="0" w:line="240" w:lineRule="auto"/>
              <w:jc w:val="right"/>
              <w:rPr>
                <w:rFonts w:ascii="Times New Roman" w:hAnsi="Times New Roman" w:cs="Times New Roman"/>
                <w:iCs/>
                <w:sz w:val="26"/>
                <w:szCs w:val="26"/>
                <w:lang w:eastAsia="hr-HR"/>
              </w:rPr>
            </w:pPr>
            <w:r>
              <w:rPr>
                <w:rFonts w:ascii="Times New Roman" w:hAnsi="Times New Roman" w:cs="Times New Roman"/>
                <w:iCs/>
                <w:sz w:val="26"/>
                <w:szCs w:val="26"/>
                <w:lang w:eastAsia="hr-HR"/>
              </w:rPr>
              <w:t>1.500,00</w:t>
            </w:r>
          </w:p>
        </w:tc>
      </w:tr>
      <w:tr w:rsidR="007E6139" w:rsidRPr="003C0E33" w14:paraId="530DB505"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2E936FED" w14:textId="77777777" w:rsidR="003067B4" w:rsidRPr="003C0E33" w:rsidRDefault="003067B4" w:rsidP="003067B4">
            <w:pPr>
              <w:spacing w:after="0" w:line="240" w:lineRule="auto"/>
              <w:rPr>
                <w:rFonts w:ascii="Times New Roman" w:hAnsi="Times New Roman" w:cs="Times New Roman"/>
                <w:i/>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69399B35" w14:textId="3617A928" w:rsidR="003067B4" w:rsidRPr="003C0E33" w:rsidRDefault="007E6139" w:rsidP="003067B4">
            <w:pPr>
              <w:spacing w:after="0" w:line="240" w:lineRule="auto"/>
              <w:rPr>
                <w:rFonts w:ascii="Times New Roman" w:hAnsi="Times New Roman" w:cs="Times New Roman"/>
                <w:i/>
                <w:color w:val="2F5496" w:themeColor="accent1" w:themeShade="BF"/>
                <w:sz w:val="26"/>
                <w:szCs w:val="26"/>
                <w:lang w:eastAsia="hr-HR"/>
              </w:rPr>
            </w:pPr>
            <w:r w:rsidRPr="003C0E33">
              <w:rPr>
                <w:rFonts w:ascii="Times New Roman" w:hAnsi="Times New Roman" w:cs="Times New Roman"/>
                <w:i/>
                <w:color w:val="2F5496" w:themeColor="accent1" w:themeShade="BF"/>
                <w:sz w:val="26"/>
                <w:szCs w:val="26"/>
                <w:lang w:eastAsia="hr-HR"/>
              </w:rPr>
              <w:t>Izvor komunalna naknada</w:t>
            </w:r>
          </w:p>
        </w:tc>
        <w:tc>
          <w:tcPr>
            <w:tcW w:w="1985" w:type="dxa"/>
            <w:tcBorders>
              <w:top w:val="single" w:sz="4" w:space="0" w:color="auto"/>
              <w:left w:val="single" w:sz="4" w:space="0" w:color="auto"/>
              <w:bottom w:val="single" w:sz="4" w:space="0" w:color="auto"/>
              <w:right w:val="single" w:sz="4" w:space="0" w:color="auto"/>
            </w:tcBorders>
          </w:tcPr>
          <w:p w14:paraId="62041E5D" w14:textId="40E6FA1F" w:rsidR="003067B4" w:rsidRPr="003C0E33" w:rsidRDefault="007E6139" w:rsidP="007E6139">
            <w:pPr>
              <w:spacing w:after="0" w:line="240" w:lineRule="auto"/>
              <w:jc w:val="right"/>
              <w:rPr>
                <w:rFonts w:ascii="Times New Roman" w:hAnsi="Times New Roman" w:cs="Times New Roman"/>
                <w:i/>
                <w:color w:val="2F5496" w:themeColor="accent1" w:themeShade="BF"/>
                <w:sz w:val="26"/>
                <w:szCs w:val="26"/>
                <w:lang w:eastAsia="hr-HR"/>
              </w:rPr>
            </w:pPr>
            <w:r w:rsidRPr="003C0E33">
              <w:rPr>
                <w:rFonts w:ascii="Times New Roman" w:hAnsi="Times New Roman" w:cs="Times New Roman"/>
                <w:i/>
                <w:color w:val="2F5496" w:themeColor="accent1" w:themeShade="BF"/>
                <w:sz w:val="26"/>
                <w:szCs w:val="26"/>
                <w:lang w:eastAsia="hr-HR"/>
              </w:rPr>
              <w:t>1.000,00</w:t>
            </w:r>
          </w:p>
        </w:tc>
      </w:tr>
      <w:tr w:rsidR="007E6139" w:rsidRPr="003C0E33" w14:paraId="1166A2E5"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4FE6557C" w14:textId="2782012F" w:rsidR="003067B4" w:rsidRPr="003C0E33" w:rsidRDefault="003067B4" w:rsidP="003067B4">
            <w:pPr>
              <w:spacing w:after="0" w:line="240" w:lineRule="auto"/>
              <w:rPr>
                <w:rFonts w:ascii="Times New Roman" w:hAnsi="Times New Roman" w:cs="Times New Roman"/>
                <w:i/>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526A59A0" w14:textId="17F424C6" w:rsidR="003067B4" w:rsidRPr="003C0E33" w:rsidRDefault="007E6139" w:rsidP="003067B4">
            <w:pPr>
              <w:spacing w:after="0" w:line="240" w:lineRule="auto"/>
              <w:rPr>
                <w:rFonts w:ascii="Times New Roman" w:hAnsi="Times New Roman" w:cs="Times New Roman"/>
                <w:i/>
                <w:color w:val="2F5496" w:themeColor="accent1" w:themeShade="BF"/>
                <w:sz w:val="26"/>
                <w:szCs w:val="26"/>
                <w:lang w:eastAsia="hr-HR"/>
              </w:rPr>
            </w:pPr>
            <w:r w:rsidRPr="003C0E33">
              <w:rPr>
                <w:rFonts w:ascii="Times New Roman" w:hAnsi="Times New Roman" w:cs="Times New Roman"/>
                <w:i/>
                <w:color w:val="2F5496" w:themeColor="accent1" w:themeShade="BF"/>
                <w:sz w:val="26"/>
                <w:szCs w:val="26"/>
                <w:lang w:eastAsia="hr-HR"/>
              </w:rPr>
              <w:t>Izvor prenesena sredstva iz prethodne godine</w:t>
            </w:r>
          </w:p>
        </w:tc>
        <w:tc>
          <w:tcPr>
            <w:tcW w:w="1985" w:type="dxa"/>
            <w:tcBorders>
              <w:top w:val="single" w:sz="4" w:space="0" w:color="auto"/>
              <w:left w:val="single" w:sz="4" w:space="0" w:color="auto"/>
              <w:bottom w:val="single" w:sz="4" w:space="0" w:color="auto"/>
              <w:right w:val="single" w:sz="4" w:space="0" w:color="auto"/>
            </w:tcBorders>
          </w:tcPr>
          <w:p w14:paraId="54FD3853" w14:textId="25C06C53" w:rsidR="003067B4" w:rsidRPr="003C0E33" w:rsidRDefault="0090043E" w:rsidP="007E6139">
            <w:pPr>
              <w:spacing w:after="0" w:line="240" w:lineRule="auto"/>
              <w:jc w:val="right"/>
              <w:rPr>
                <w:rFonts w:ascii="Times New Roman" w:hAnsi="Times New Roman" w:cs="Times New Roman"/>
                <w:i/>
                <w:color w:val="2F5496" w:themeColor="accent1" w:themeShade="BF"/>
                <w:sz w:val="26"/>
                <w:szCs w:val="26"/>
                <w:lang w:eastAsia="hr-HR"/>
              </w:rPr>
            </w:pPr>
            <w:r>
              <w:rPr>
                <w:rFonts w:ascii="Times New Roman" w:hAnsi="Times New Roman" w:cs="Times New Roman"/>
                <w:i/>
                <w:color w:val="2F5496" w:themeColor="accent1" w:themeShade="BF"/>
                <w:sz w:val="26"/>
                <w:szCs w:val="26"/>
                <w:lang w:eastAsia="hr-HR"/>
              </w:rPr>
              <w:t>500,00</w:t>
            </w:r>
          </w:p>
        </w:tc>
      </w:tr>
      <w:tr w:rsidR="003067B4" w:rsidRPr="003C0E33" w14:paraId="7E95D97D"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2983DD65" w14:textId="77777777" w:rsidR="003067B4" w:rsidRPr="003C0E33" w:rsidRDefault="003067B4" w:rsidP="003067B4">
            <w:pPr>
              <w:spacing w:after="0" w:line="240" w:lineRule="auto"/>
              <w:rPr>
                <w:rFonts w:ascii="Times New Roman" w:hAnsi="Times New Roman" w:cs="Times New Roman"/>
                <w:i/>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42D139FE" w14:textId="506CB690" w:rsidR="003067B4" w:rsidRPr="003C0E33" w:rsidRDefault="003067B4" w:rsidP="003067B4">
            <w:pPr>
              <w:spacing w:after="0" w:line="240" w:lineRule="auto"/>
              <w:rPr>
                <w:rFonts w:ascii="Times New Roman" w:hAnsi="Times New Roman" w:cs="Times New Roman"/>
                <w:i/>
                <w:sz w:val="26"/>
                <w:szCs w:val="26"/>
                <w:lang w:eastAsia="hr-HR"/>
              </w:rPr>
            </w:pPr>
          </w:p>
        </w:tc>
        <w:tc>
          <w:tcPr>
            <w:tcW w:w="1985" w:type="dxa"/>
            <w:tcBorders>
              <w:top w:val="single" w:sz="4" w:space="0" w:color="auto"/>
              <w:left w:val="single" w:sz="4" w:space="0" w:color="auto"/>
              <w:bottom w:val="single" w:sz="4" w:space="0" w:color="auto"/>
              <w:right w:val="single" w:sz="4" w:space="0" w:color="auto"/>
            </w:tcBorders>
            <w:vAlign w:val="center"/>
          </w:tcPr>
          <w:p w14:paraId="6FAA97FE" w14:textId="2DB69486" w:rsidR="003067B4" w:rsidRPr="003C0E33" w:rsidRDefault="003067B4" w:rsidP="007E6139">
            <w:pPr>
              <w:spacing w:after="0" w:line="240" w:lineRule="auto"/>
              <w:jc w:val="right"/>
              <w:rPr>
                <w:rFonts w:ascii="Times New Roman" w:hAnsi="Times New Roman" w:cs="Times New Roman"/>
                <w:i/>
                <w:iCs/>
                <w:sz w:val="26"/>
                <w:szCs w:val="26"/>
                <w:lang w:eastAsia="hr-HR"/>
              </w:rPr>
            </w:pPr>
          </w:p>
        </w:tc>
      </w:tr>
      <w:tr w:rsidR="003067B4" w:rsidRPr="003C0E33" w14:paraId="218074D6"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55C5981B" w14:textId="03E295C3" w:rsidR="003067B4" w:rsidRPr="003C0E33" w:rsidRDefault="007E6139" w:rsidP="003067B4">
            <w:pPr>
              <w:spacing w:after="0" w:line="240" w:lineRule="auto"/>
              <w:rPr>
                <w:rFonts w:ascii="Times New Roman" w:hAnsi="Times New Roman" w:cs="Times New Roman"/>
                <w:iCs/>
                <w:sz w:val="26"/>
                <w:szCs w:val="26"/>
                <w:lang w:eastAsia="hr-HR"/>
              </w:rPr>
            </w:pPr>
            <w:r w:rsidRPr="003C0E33">
              <w:rPr>
                <w:rFonts w:ascii="Times New Roman" w:hAnsi="Times New Roman" w:cs="Times New Roman"/>
                <w:iCs/>
                <w:sz w:val="26"/>
                <w:szCs w:val="26"/>
                <w:lang w:eastAsia="hr-HR"/>
              </w:rPr>
              <w:t>A100005</w:t>
            </w:r>
          </w:p>
        </w:tc>
        <w:tc>
          <w:tcPr>
            <w:tcW w:w="5845" w:type="dxa"/>
            <w:tcBorders>
              <w:top w:val="single" w:sz="4" w:space="0" w:color="auto"/>
              <w:left w:val="single" w:sz="4" w:space="0" w:color="auto"/>
              <w:bottom w:val="single" w:sz="4" w:space="0" w:color="auto"/>
              <w:right w:val="single" w:sz="4" w:space="0" w:color="auto"/>
            </w:tcBorders>
          </w:tcPr>
          <w:p w14:paraId="18691BDA" w14:textId="16475B05" w:rsidR="003067B4" w:rsidRPr="003C0E33" w:rsidRDefault="007E6139" w:rsidP="003067B4">
            <w:pPr>
              <w:spacing w:after="0" w:line="240" w:lineRule="auto"/>
              <w:rPr>
                <w:rFonts w:ascii="Times New Roman" w:hAnsi="Times New Roman" w:cs="Times New Roman"/>
                <w:b/>
                <w:bCs/>
                <w:iCs/>
                <w:sz w:val="26"/>
                <w:szCs w:val="26"/>
                <w:lang w:eastAsia="hr-HR"/>
              </w:rPr>
            </w:pPr>
            <w:r w:rsidRPr="003C0E33">
              <w:rPr>
                <w:rFonts w:ascii="Times New Roman" w:hAnsi="Times New Roman" w:cs="Times New Roman"/>
                <w:b/>
                <w:bCs/>
                <w:iCs/>
                <w:sz w:val="26"/>
                <w:szCs w:val="26"/>
                <w:lang w:eastAsia="hr-HR"/>
              </w:rPr>
              <w:t>Održavanje javne rasvjete</w:t>
            </w:r>
          </w:p>
        </w:tc>
        <w:tc>
          <w:tcPr>
            <w:tcW w:w="1985" w:type="dxa"/>
            <w:tcBorders>
              <w:top w:val="single" w:sz="4" w:space="0" w:color="auto"/>
              <w:left w:val="single" w:sz="4" w:space="0" w:color="auto"/>
              <w:bottom w:val="single" w:sz="4" w:space="0" w:color="auto"/>
              <w:right w:val="single" w:sz="4" w:space="0" w:color="auto"/>
            </w:tcBorders>
          </w:tcPr>
          <w:p w14:paraId="135E3E15" w14:textId="71FACB72" w:rsidR="003067B4" w:rsidRPr="003C0E33" w:rsidRDefault="0090043E" w:rsidP="007E6139">
            <w:pPr>
              <w:spacing w:after="0" w:line="240" w:lineRule="auto"/>
              <w:jc w:val="right"/>
              <w:rPr>
                <w:rFonts w:ascii="Times New Roman" w:hAnsi="Times New Roman" w:cs="Times New Roman"/>
                <w:b/>
                <w:bCs/>
                <w:iCs/>
                <w:sz w:val="26"/>
                <w:szCs w:val="26"/>
                <w:lang w:eastAsia="hr-HR"/>
              </w:rPr>
            </w:pPr>
            <w:r>
              <w:rPr>
                <w:rFonts w:ascii="Times New Roman" w:hAnsi="Times New Roman" w:cs="Times New Roman"/>
                <w:b/>
                <w:bCs/>
                <w:iCs/>
                <w:sz w:val="26"/>
                <w:szCs w:val="26"/>
                <w:lang w:eastAsia="hr-HR"/>
              </w:rPr>
              <w:t>75.000,00</w:t>
            </w:r>
          </w:p>
        </w:tc>
      </w:tr>
      <w:tr w:rsidR="005E1B9C" w:rsidRPr="003C0E33" w14:paraId="65A67C56"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56CCAB70" w14:textId="77777777" w:rsidR="005E1B9C" w:rsidRPr="003C0E33" w:rsidRDefault="005E1B9C" w:rsidP="003067B4">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04D9BDC9" w14:textId="61911C42" w:rsidR="005E1B9C" w:rsidRPr="003C0E33" w:rsidRDefault="005E1B9C"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Trošak električne energije javne rasvjete</w:t>
            </w:r>
          </w:p>
        </w:tc>
        <w:tc>
          <w:tcPr>
            <w:tcW w:w="1985" w:type="dxa"/>
            <w:tcBorders>
              <w:top w:val="single" w:sz="4" w:space="0" w:color="auto"/>
              <w:left w:val="single" w:sz="4" w:space="0" w:color="auto"/>
              <w:bottom w:val="single" w:sz="4" w:space="0" w:color="auto"/>
              <w:right w:val="single" w:sz="4" w:space="0" w:color="auto"/>
            </w:tcBorders>
            <w:vAlign w:val="center"/>
          </w:tcPr>
          <w:p w14:paraId="3052702F" w14:textId="22354A7A" w:rsidR="005E1B9C" w:rsidRPr="003C0E33" w:rsidRDefault="0090043E" w:rsidP="005E1B9C">
            <w:pPr>
              <w:spacing w:after="0" w:line="240" w:lineRule="auto"/>
              <w:jc w:val="right"/>
              <w:rPr>
                <w:rFonts w:ascii="Times New Roman" w:hAnsi="Times New Roman" w:cs="Times New Roman"/>
                <w:sz w:val="26"/>
                <w:szCs w:val="26"/>
                <w:lang w:eastAsia="hr-HR"/>
              </w:rPr>
            </w:pPr>
            <w:r>
              <w:rPr>
                <w:rFonts w:ascii="Times New Roman" w:hAnsi="Times New Roman" w:cs="Times New Roman"/>
                <w:sz w:val="26"/>
                <w:szCs w:val="26"/>
                <w:lang w:eastAsia="hr-HR"/>
              </w:rPr>
              <w:t>35.000,00</w:t>
            </w:r>
          </w:p>
        </w:tc>
      </w:tr>
      <w:tr w:rsidR="003067B4" w:rsidRPr="003C0E33" w14:paraId="1B79C9C1"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580EFAFA" w14:textId="3560A2CC" w:rsidR="003067B4" w:rsidRPr="003C0E33" w:rsidRDefault="003067B4" w:rsidP="003067B4">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51BF1C5D" w14:textId="29850A91" w:rsidR="003067B4" w:rsidRPr="003C0E33" w:rsidRDefault="007E6139"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Tekuće i investicijsko održavanje javne rasvjete</w:t>
            </w:r>
          </w:p>
        </w:tc>
        <w:tc>
          <w:tcPr>
            <w:tcW w:w="1985" w:type="dxa"/>
            <w:tcBorders>
              <w:top w:val="single" w:sz="4" w:space="0" w:color="auto"/>
              <w:left w:val="single" w:sz="4" w:space="0" w:color="auto"/>
              <w:bottom w:val="single" w:sz="4" w:space="0" w:color="auto"/>
              <w:right w:val="single" w:sz="4" w:space="0" w:color="auto"/>
            </w:tcBorders>
            <w:vAlign w:val="center"/>
          </w:tcPr>
          <w:p w14:paraId="2BB009EE" w14:textId="5C95D228" w:rsidR="003067B4" w:rsidRPr="003C0E33" w:rsidRDefault="005E1B9C" w:rsidP="005E1B9C">
            <w:pPr>
              <w:spacing w:after="0" w:line="240" w:lineRule="auto"/>
              <w:jc w:val="right"/>
              <w:rPr>
                <w:rFonts w:ascii="Times New Roman" w:hAnsi="Times New Roman" w:cs="Times New Roman"/>
                <w:sz w:val="26"/>
                <w:szCs w:val="26"/>
                <w:lang w:eastAsia="hr-HR"/>
              </w:rPr>
            </w:pPr>
            <w:r w:rsidRPr="003C0E33">
              <w:rPr>
                <w:rFonts w:ascii="Times New Roman" w:hAnsi="Times New Roman" w:cs="Times New Roman"/>
                <w:sz w:val="26"/>
                <w:szCs w:val="26"/>
                <w:lang w:eastAsia="hr-HR"/>
              </w:rPr>
              <w:t>20</w:t>
            </w:r>
            <w:r w:rsidR="007E6139" w:rsidRPr="003C0E33">
              <w:rPr>
                <w:rFonts w:ascii="Times New Roman" w:hAnsi="Times New Roman" w:cs="Times New Roman"/>
                <w:sz w:val="26"/>
                <w:szCs w:val="26"/>
                <w:lang w:eastAsia="hr-HR"/>
              </w:rPr>
              <w:t>.000,00</w:t>
            </w:r>
          </w:p>
        </w:tc>
      </w:tr>
      <w:tr w:rsidR="003067B4" w:rsidRPr="003C0E33" w14:paraId="3EA4ADC7"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2A3D9FDF" w14:textId="77777777" w:rsidR="003067B4" w:rsidRPr="003C0E33" w:rsidRDefault="003067B4"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192AEEAD" w14:textId="3EC8F41A" w:rsidR="003067B4" w:rsidRPr="003C0E33" w:rsidRDefault="007E6139"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Najam LED lampi javne rasvjete</w:t>
            </w:r>
          </w:p>
        </w:tc>
        <w:tc>
          <w:tcPr>
            <w:tcW w:w="1985" w:type="dxa"/>
            <w:tcBorders>
              <w:top w:val="single" w:sz="4" w:space="0" w:color="auto"/>
              <w:left w:val="single" w:sz="4" w:space="0" w:color="auto"/>
              <w:bottom w:val="single" w:sz="4" w:space="0" w:color="auto"/>
              <w:right w:val="single" w:sz="4" w:space="0" w:color="auto"/>
            </w:tcBorders>
            <w:vAlign w:val="center"/>
          </w:tcPr>
          <w:p w14:paraId="1F133353" w14:textId="5FE54582" w:rsidR="003067B4" w:rsidRPr="003C0E33" w:rsidRDefault="006C7E20" w:rsidP="007E6139">
            <w:pPr>
              <w:spacing w:after="0" w:line="240" w:lineRule="auto"/>
              <w:jc w:val="right"/>
              <w:rPr>
                <w:rFonts w:ascii="Times New Roman" w:hAnsi="Times New Roman" w:cs="Times New Roman"/>
                <w:sz w:val="26"/>
                <w:szCs w:val="26"/>
                <w:lang w:eastAsia="hr-HR"/>
              </w:rPr>
            </w:pPr>
            <w:r>
              <w:rPr>
                <w:rFonts w:ascii="Times New Roman" w:hAnsi="Times New Roman" w:cs="Times New Roman"/>
                <w:sz w:val="26"/>
                <w:szCs w:val="26"/>
                <w:lang w:eastAsia="hr-HR"/>
              </w:rPr>
              <w:t>20.000,00</w:t>
            </w:r>
          </w:p>
        </w:tc>
      </w:tr>
      <w:tr w:rsidR="007E6139" w:rsidRPr="003C0E33" w14:paraId="586DB8A3"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4EAB6EBA" w14:textId="77777777" w:rsidR="003067B4" w:rsidRPr="003C0E33" w:rsidRDefault="003067B4"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21C3C1B2" w14:textId="4C3DEDB7" w:rsidR="003067B4" w:rsidRPr="003C0E33" w:rsidRDefault="007E6139"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komunalna naknada</w:t>
            </w:r>
          </w:p>
        </w:tc>
        <w:tc>
          <w:tcPr>
            <w:tcW w:w="1985" w:type="dxa"/>
            <w:tcBorders>
              <w:top w:val="single" w:sz="4" w:space="0" w:color="auto"/>
              <w:left w:val="single" w:sz="4" w:space="0" w:color="auto"/>
              <w:bottom w:val="single" w:sz="4" w:space="0" w:color="auto"/>
              <w:right w:val="single" w:sz="4" w:space="0" w:color="auto"/>
            </w:tcBorders>
            <w:vAlign w:val="center"/>
          </w:tcPr>
          <w:p w14:paraId="6DEA8142" w14:textId="7277C66B" w:rsidR="003067B4" w:rsidRPr="003C0E33" w:rsidRDefault="006C7E20" w:rsidP="007E6139">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52.000,00</w:t>
            </w:r>
          </w:p>
        </w:tc>
      </w:tr>
      <w:tr w:rsidR="007E6139" w:rsidRPr="003C0E33" w14:paraId="1714EF65"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04512234" w14:textId="77777777" w:rsidR="003067B4" w:rsidRPr="003C0E33" w:rsidRDefault="003067B4"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3799E854" w14:textId="2A12F0AC" w:rsidR="003067B4" w:rsidRPr="003C0E33" w:rsidRDefault="007E6139"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prenesena sredstva iz prethodne godine</w:t>
            </w:r>
          </w:p>
        </w:tc>
        <w:tc>
          <w:tcPr>
            <w:tcW w:w="1985" w:type="dxa"/>
            <w:tcBorders>
              <w:top w:val="single" w:sz="4" w:space="0" w:color="auto"/>
              <w:left w:val="single" w:sz="4" w:space="0" w:color="auto"/>
              <w:bottom w:val="single" w:sz="4" w:space="0" w:color="auto"/>
              <w:right w:val="single" w:sz="4" w:space="0" w:color="auto"/>
            </w:tcBorders>
            <w:vAlign w:val="center"/>
          </w:tcPr>
          <w:p w14:paraId="2672A447" w14:textId="32D27D35" w:rsidR="003067B4" w:rsidRPr="003C0E33" w:rsidRDefault="006C7E20" w:rsidP="007E6139">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23.000,00</w:t>
            </w:r>
          </w:p>
        </w:tc>
      </w:tr>
      <w:tr w:rsidR="00DF3195" w:rsidRPr="003C0E33" w14:paraId="67845652"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364F5DDB" w14:textId="77777777" w:rsidR="00DF3195" w:rsidRPr="003C0E33" w:rsidRDefault="00DF3195" w:rsidP="003067B4">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1DD0596D" w14:textId="77777777" w:rsidR="00DF3195" w:rsidRPr="003C0E33" w:rsidRDefault="00DF3195" w:rsidP="003067B4">
            <w:pPr>
              <w:spacing w:after="0" w:line="240" w:lineRule="auto"/>
              <w:rPr>
                <w:rFonts w:ascii="Times New Roman" w:hAnsi="Times New Roman" w:cs="Times New Roman"/>
                <w:sz w:val="26"/>
                <w:szCs w:val="26"/>
                <w:lang w:eastAsia="hr-HR"/>
              </w:rPr>
            </w:pPr>
          </w:p>
        </w:tc>
        <w:tc>
          <w:tcPr>
            <w:tcW w:w="1985" w:type="dxa"/>
            <w:tcBorders>
              <w:top w:val="single" w:sz="4" w:space="0" w:color="auto"/>
              <w:left w:val="single" w:sz="4" w:space="0" w:color="auto"/>
              <w:bottom w:val="single" w:sz="4" w:space="0" w:color="auto"/>
              <w:right w:val="single" w:sz="4" w:space="0" w:color="auto"/>
            </w:tcBorders>
            <w:vAlign w:val="center"/>
          </w:tcPr>
          <w:p w14:paraId="5D036D48" w14:textId="77777777" w:rsidR="00DF3195" w:rsidRPr="003C0E33" w:rsidRDefault="00DF3195" w:rsidP="007E6139">
            <w:pPr>
              <w:spacing w:after="0" w:line="240" w:lineRule="auto"/>
              <w:jc w:val="right"/>
              <w:rPr>
                <w:rFonts w:ascii="Times New Roman" w:hAnsi="Times New Roman" w:cs="Times New Roman"/>
                <w:sz w:val="26"/>
                <w:szCs w:val="26"/>
                <w:lang w:eastAsia="hr-HR"/>
              </w:rPr>
            </w:pPr>
          </w:p>
        </w:tc>
      </w:tr>
      <w:tr w:rsidR="00DF3195" w:rsidRPr="003C0E33" w14:paraId="1F910E9B"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5AF06898" w14:textId="7762AC93" w:rsidR="00DF3195" w:rsidRPr="003C0E33" w:rsidRDefault="00DF3195"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A100006</w:t>
            </w:r>
          </w:p>
        </w:tc>
        <w:tc>
          <w:tcPr>
            <w:tcW w:w="5845" w:type="dxa"/>
            <w:tcBorders>
              <w:top w:val="single" w:sz="4" w:space="0" w:color="auto"/>
              <w:left w:val="single" w:sz="4" w:space="0" w:color="auto"/>
              <w:bottom w:val="single" w:sz="4" w:space="0" w:color="auto"/>
              <w:right w:val="single" w:sz="4" w:space="0" w:color="auto"/>
            </w:tcBorders>
            <w:vAlign w:val="center"/>
          </w:tcPr>
          <w:p w14:paraId="53E98322" w14:textId="2B3AE3FD" w:rsidR="00DF3195" w:rsidRPr="003C0E33" w:rsidRDefault="00DF3195" w:rsidP="003067B4">
            <w:pPr>
              <w:spacing w:after="0" w:line="240" w:lineRule="auto"/>
              <w:rPr>
                <w:rFonts w:ascii="Times New Roman" w:hAnsi="Times New Roman" w:cs="Times New Roman"/>
                <w:b/>
                <w:bCs/>
                <w:sz w:val="26"/>
                <w:szCs w:val="26"/>
                <w:lang w:eastAsia="hr-HR"/>
              </w:rPr>
            </w:pPr>
            <w:r w:rsidRPr="003C0E33">
              <w:rPr>
                <w:rFonts w:ascii="Times New Roman" w:hAnsi="Times New Roman" w:cs="Times New Roman"/>
                <w:b/>
                <w:bCs/>
                <w:sz w:val="26"/>
                <w:szCs w:val="26"/>
                <w:lang w:eastAsia="hr-HR"/>
              </w:rPr>
              <w:t>Održavanja groblja i mrtvačnica</w:t>
            </w:r>
          </w:p>
        </w:tc>
        <w:tc>
          <w:tcPr>
            <w:tcW w:w="1985" w:type="dxa"/>
            <w:tcBorders>
              <w:top w:val="single" w:sz="4" w:space="0" w:color="auto"/>
              <w:left w:val="single" w:sz="4" w:space="0" w:color="auto"/>
              <w:bottom w:val="single" w:sz="4" w:space="0" w:color="auto"/>
              <w:right w:val="single" w:sz="4" w:space="0" w:color="auto"/>
            </w:tcBorders>
            <w:vAlign w:val="center"/>
          </w:tcPr>
          <w:p w14:paraId="4058891E" w14:textId="17F43267" w:rsidR="00DF3195" w:rsidRPr="003C0E33" w:rsidRDefault="006C7E20" w:rsidP="007E6139">
            <w:pPr>
              <w:spacing w:after="0" w:line="240" w:lineRule="auto"/>
              <w:jc w:val="right"/>
              <w:rPr>
                <w:rFonts w:ascii="Times New Roman" w:hAnsi="Times New Roman" w:cs="Times New Roman"/>
                <w:b/>
                <w:bCs/>
                <w:sz w:val="26"/>
                <w:szCs w:val="26"/>
                <w:lang w:eastAsia="hr-HR"/>
              </w:rPr>
            </w:pPr>
            <w:r>
              <w:rPr>
                <w:rFonts w:ascii="Times New Roman" w:hAnsi="Times New Roman" w:cs="Times New Roman"/>
                <w:b/>
                <w:bCs/>
                <w:sz w:val="26"/>
                <w:szCs w:val="26"/>
                <w:lang w:eastAsia="hr-HR"/>
              </w:rPr>
              <w:t>5</w:t>
            </w:r>
            <w:r w:rsidR="00DF3195" w:rsidRPr="003C0E33">
              <w:rPr>
                <w:rFonts w:ascii="Times New Roman" w:hAnsi="Times New Roman" w:cs="Times New Roman"/>
                <w:b/>
                <w:bCs/>
                <w:sz w:val="26"/>
                <w:szCs w:val="26"/>
                <w:lang w:eastAsia="hr-HR"/>
              </w:rPr>
              <w:t>.000,00</w:t>
            </w:r>
          </w:p>
        </w:tc>
      </w:tr>
      <w:tr w:rsidR="00DF3195" w:rsidRPr="003C0E33" w14:paraId="5BFAB076"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1AEA0775" w14:textId="77777777" w:rsidR="00DF3195" w:rsidRPr="003C0E33" w:rsidRDefault="00DF3195" w:rsidP="003067B4">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1F2CE15B" w14:textId="76826DB9" w:rsidR="00DF3195" w:rsidRPr="003C0E33" w:rsidRDefault="00DF3195"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Tekuće i investicijsko održavanje</w:t>
            </w:r>
          </w:p>
        </w:tc>
        <w:tc>
          <w:tcPr>
            <w:tcW w:w="1985" w:type="dxa"/>
            <w:tcBorders>
              <w:top w:val="single" w:sz="4" w:space="0" w:color="auto"/>
              <w:left w:val="single" w:sz="4" w:space="0" w:color="auto"/>
              <w:bottom w:val="single" w:sz="4" w:space="0" w:color="auto"/>
              <w:right w:val="single" w:sz="4" w:space="0" w:color="auto"/>
            </w:tcBorders>
            <w:vAlign w:val="center"/>
          </w:tcPr>
          <w:p w14:paraId="17CE2F56" w14:textId="7FCDB51F" w:rsidR="00DF3195" w:rsidRPr="003C0E33" w:rsidRDefault="006C7E20" w:rsidP="007E6139">
            <w:pPr>
              <w:spacing w:after="0" w:line="240" w:lineRule="auto"/>
              <w:jc w:val="right"/>
              <w:rPr>
                <w:rFonts w:ascii="Times New Roman" w:hAnsi="Times New Roman" w:cs="Times New Roman"/>
                <w:sz w:val="26"/>
                <w:szCs w:val="26"/>
                <w:lang w:eastAsia="hr-HR"/>
              </w:rPr>
            </w:pPr>
            <w:r>
              <w:rPr>
                <w:rFonts w:ascii="Times New Roman" w:hAnsi="Times New Roman" w:cs="Times New Roman"/>
                <w:sz w:val="26"/>
                <w:szCs w:val="26"/>
                <w:lang w:eastAsia="hr-HR"/>
              </w:rPr>
              <w:t>5</w:t>
            </w:r>
            <w:r w:rsidR="00DF3195" w:rsidRPr="003C0E33">
              <w:rPr>
                <w:rFonts w:ascii="Times New Roman" w:hAnsi="Times New Roman" w:cs="Times New Roman"/>
                <w:sz w:val="26"/>
                <w:szCs w:val="26"/>
                <w:lang w:eastAsia="hr-HR"/>
              </w:rPr>
              <w:t>.000,00</w:t>
            </w:r>
          </w:p>
        </w:tc>
      </w:tr>
      <w:tr w:rsidR="00DF3195" w:rsidRPr="003C0E33" w14:paraId="61DE435C"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1667541F" w14:textId="77777777" w:rsidR="00DF3195" w:rsidRPr="003C0E33" w:rsidRDefault="00DF3195"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1512DBFE" w14:textId="77777777" w:rsidR="00DF3195" w:rsidRPr="003C0E33" w:rsidRDefault="00DF3195"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komunalna naknada</w:t>
            </w:r>
          </w:p>
        </w:tc>
        <w:tc>
          <w:tcPr>
            <w:tcW w:w="1985" w:type="dxa"/>
            <w:tcBorders>
              <w:top w:val="single" w:sz="4" w:space="0" w:color="auto"/>
              <w:left w:val="single" w:sz="4" w:space="0" w:color="auto"/>
              <w:bottom w:val="single" w:sz="4" w:space="0" w:color="auto"/>
              <w:right w:val="single" w:sz="4" w:space="0" w:color="auto"/>
            </w:tcBorders>
            <w:vAlign w:val="center"/>
          </w:tcPr>
          <w:p w14:paraId="0F8E51A1" w14:textId="08ED49C9" w:rsidR="00DF3195" w:rsidRPr="003C0E33" w:rsidRDefault="006C7E20" w:rsidP="00ED596F">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4</w:t>
            </w:r>
            <w:r w:rsidR="00DF3195" w:rsidRPr="003C0E33">
              <w:rPr>
                <w:rFonts w:ascii="Times New Roman" w:hAnsi="Times New Roman" w:cs="Times New Roman"/>
                <w:i/>
                <w:iCs/>
                <w:color w:val="2F5496" w:themeColor="accent1" w:themeShade="BF"/>
                <w:sz w:val="26"/>
                <w:szCs w:val="26"/>
                <w:lang w:eastAsia="hr-HR"/>
              </w:rPr>
              <w:t>.000,00</w:t>
            </w:r>
          </w:p>
        </w:tc>
      </w:tr>
      <w:tr w:rsidR="00DF3195" w:rsidRPr="003C0E33" w14:paraId="0965A529"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26CB1144" w14:textId="77777777" w:rsidR="00DF3195" w:rsidRPr="003C0E33" w:rsidRDefault="00DF3195"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5762264F" w14:textId="77777777" w:rsidR="00DF3195" w:rsidRPr="003C0E33" w:rsidRDefault="00DF3195"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prenesena sredstva iz prethodne godine</w:t>
            </w:r>
          </w:p>
        </w:tc>
        <w:tc>
          <w:tcPr>
            <w:tcW w:w="1985" w:type="dxa"/>
            <w:tcBorders>
              <w:top w:val="single" w:sz="4" w:space="0" w:color="auto"/>
              <w:left w:val="single" w:sz="4" w:space="0" w:color="auto"/>
              <w:bottom w:val="single" w:sz="4" w:space="0" w:color="auto"/>
              <w:right w:val="single" w:sz="4" w:space="0" w:color="auto"/>
            </w:tcBorders>
            <w:vAlign w:val="center"/>
          </w:tcPr>
          <w:p w14:paraId="6B647EE9" w14:textId="253EBE82" w:rsidR="00DF3195" w:rsidRPr="003C0E33" w:rsidRDefault="00DF3195" w:rsidP="00ED596F">
            <w:pPr>
              <w:spacing w:after="0" w:line="240" w:lineRule="auto"/>
              <w:jc w:val="right"/>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1.000,00</w:t>
            </w:r>
          </w:p>
        </w:tc>
      </w:tr>
      <w:tr w:rsidR="00DF3195" w:rsidRPr="003C0E33" w14:paraId="76FE4101"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0F8B3B0D" w14:textId="77777777" w:rsidR="00DF3195" w:rsidRPr="003C0E33" w:rsidRDefault="00DF3195" w:rsidP="003067B4">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6B6512A7" w14:textId="77777777" w:rsidR="00DF3195" w:rsidRPr="003C0E33" w:rsidRDefault="00DF3195" w:rsidP="003067B4">
            <w:pPr>
              <w:spacing w:after="0" w:line="240" w:lineRule="auto"/>
              <w:rPr>
                <w:rFonts w:ascii="Times New Roman" w:hAnsi="Times New Roman" w:cs="Times New Roman"/>
                <w:sz w:val="26"/>
                <w:szCs w:val="26"/>
                <w:lang w:eastAsia="hr-HR"/>
              </w:rPr>
            </w:pPr>
          </w:p>
        </w:tc>
        <w:tc>
          <w:tcPr>
            <w:tcW w:w="1985" w:type="dxa"/>
            <w:tcBorders>
              <w:top w:val="single" w:sz="4" w:space="0" w:color="auto"/>
              <w:left w:val="single" w:sz="4" w:space="0" w:color="auto"/>
              <w:bottom w:val="single" w:sz="4" w:space="0" w:color="auto"/>
              <w:right w:val="single" w:sz="4" w:space="0" w:color="auto"/>
            </w:tcBorders>
            <w:vAlign w:val="center"/>
          </w:tcPr>
          <w:p w14:paraId="1F89729A" w14:textId="77777777" w:rsidR="00DF3195" w:rsidRPr="003C0E33" w:rsidRDefault="00DF3195" w:rsidP="007E6139">
            <w:pPr>
              <w:spacing w:after="0" w:line="240" w:lineRule="auto"/>
              <w:jc w:val="right"/>
              <w:rPr>
                <w:rFonts w:ascii="Times New Roman" w:hAnsi="Times New Roman" w:cs="Times New Roman"/>
                <w:sz w:val="26"/>
                <w:szCs w:val="26"/>
                <w:lang w:eastAsia="hr-HR"/>
              </w:rPr>
            </w:pPr>
          </w:p>
        </w:tc>
      </w:tr>
      <w:tr w:rsidR="003067B4" w:rsidRPr="003C0E33" w14:paraId="04947947"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1461AFB0" w14:textId="2F2DA0C6" w:rsidR="003067B4" w:rsidRPr="003C0E33" w:rsidRDefault="003067B4"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 </w:t>
            </w:r>
            <w:r w:rsidR="007E6139" w:rsidRPr="003C0E33">
              <w:rPr>
                <w:rFonts w:ascii="Times New Roman" w:hAnsi="Times New Roman" w:cs="Times New Roman"/>
                <w:sz w:val="26"/>
                <w:szCs w:val="26"/>
                <w:lang w:eastAsia="hr-HR"/>
              </w:rPr>
              <w:t>A100000</w:t>
            </w:r>
            <w:r w:rsidR="00DF3195" w:rsidRPr="003C0E33">
              <w:rPr>
                <w:rFonts w:ascii="Times New Roman" w:hAnsi="Times New Roman" w:cs="Times New Roman"/>
                <w:sz w:val="26"/>
                <w:szCs w:val="26"/>
                <w:lang w:eastAsia="hr-HR"/>
              </w:rPr>
              <w:t>7</w:t>
            </w:r>
          </w:p>
        </w:tc>
        <w:tc>
          <w:tcPr>
            <w:tcW w:w="5845" w:type="dxa"/>
            <w:tcBorders>
              <w:top w:val="single" w:sz="4" w:space="0" w:color="auto"/>
              <w:left w:val="single" w:sz="4" w:space="0" w:color="auto"/>
              <w:bottom w:val="single" w:sz="4" w:space="0" w:color="auto"/>
              <w:right w:val="single" w:sz="4" w:space="0" w:color="auto"/>
            </w:tcBorders>
            <w:vAlign w:val="center"/>
          </w:tcPr>
          <w:p w14:paraId="029DA43F" w14:textId="2D0AC4E7" w:rsidR="003067B4" w:rsidRPr="003C0E33" w:rsidRDefault="007E6139" w:rsidP="003067B4">
            <w:pPr>
              <w:spacing w:after="0" w:line="240" w:lineRule="auto"/>
              <w:rPr>
                <w:rFonts w:ascii="Times New Roman" w:hAnsi="Times New Roman" w:cs="Times New Roman"/>
                <w:b/>
                <w:bCs/>
                <w:sz w:val="26"/>
                <w:szCs w:val="26"/>
                <w:lang w:eastAsia="hr-HR"/>
              </w:rPr>
            </w:pPr>
            <w:r w:rsidRPr="003C0E33">
              <w:rPr>
                <w:rFonts w:ascii="Times New Roman" w:hAnsi="Times New Roman" w:cs="Times New Roman"/>
                <w:b/>
                <w:bCs/>
                <w:sz w:val="26"/>
                <w:szCs w:val="26"/>
                <w:lang w:eastAsia="hr-HR"/>
              </w:rPr>
              <w:t>Održavanje građevina javne odvodnje oborinskih voda</w:t>
            </w:r>
          </w:p>
        </w:tc>
        <w:tc>
          <w:tcPr>
            <w:tcW w:w="1985" w:type="dxa"/>
            <w:tcBorders>
              <w:top w:val="single" w:sz="4" w:space="0" w:color="auto"/>
              <w:left w:val="single" w:sz="4" w:space="0" w:color="auto"/>
              <w:bottom w:val="single" w:sz="4" w:space="0" w:color="auto"/>
              <w:right w:val="single" w:sz="4" w:space="0" w:color="auto"/>
            </w:tcBorders>
            <w:vAlign w:val="center"/>
          </w:tcPr>
          <w:p w14:paraId="74B2A5ED" w14:textId="6077FA84" w:rsidR="003067B4" w:rsidRPr="003C0E33" w:rsidRDefault="006C7E20" w:rsidP="007E6139">
            <w:pPr>
              <w:spacing w:after="0" w:line="240" w:lineRule="auto"/>
              <w:jc w:val="right"/>
              <w:rPr>
                <w:rFonts w:ascii="Times New Roman" w:hAnsi="Times New Roman" w:cs="Times New Roman"/>
                <w:b/>
                <w:bCs/>
                <w:sz w:val="26"/>
                <w:szCs w:val="26"/>
                <w:lang w:eastAsia="hr-HR"/>
              </w:rPr>
            </w:pPr>
            <w:r>
              <w:rPr>
                <w:rFonts w:ascii="Times New Roman" w:hAnsi="Times New Roman" w:cs="Times New Roman"/>
                <w:b/>
                <w:bCs/>
                <w:sz w:val="26"/>
                <w:szCs w:val="26"/>
                <w:lang w:eastAsia="hr-HR"/>
              </w:rPr>
              <w:t>4.790,55</w:t>
            </w:r>
          </w:p>
        </w:tc>
      </w:tr>
      <w:tr w:rsidR="003067B4" w:rsidRPr="003C0E33" w14:paraId="77F72291"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4EFD4CDE" w14:textId="77777777" w:rsidR="003067B4" w:rsidRPr="003C0E33" w:rsidRDefault="003067B4"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667AC3B4" w14:textId="39E6EA74" w:rsidR="003067B4" w:rsidRPr="003C0E33" w:rsidRDefault="007E6139"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Održavanje odvodnje atmosferskih voda</w:t>
            </w:r>
          </w:p>
        </w:tc>
        <w:tc>
          <w:tcPr>
            <w:tcW w:w="1985" w:type="dxa"/>
            <w:tcBorders>
              <w:top w:val="single" w:sz="4" w:space="0" w:color="auto"/>
              <w:left w:val="single" w:sz="4" w:space="0" w:color="auto"/>
              <w:bottom w:val="single" w:sz="4" w:space="0" w:color="auto"/>
              <w:right w:val="single" w:sz="4" w:space="0" w:color="auto"/>
            </w:tcBorders>
            <w:vAlign w:val="center"/>
          </w:tcPr>
          <w:p w14:paraId="0EB2AF2E" w14:textId="7ED2EFC8" w:rsidR="003067B4" w:rsidRPr="003C0E33" w:rsidRDefault="006C7E20" w:rsidP="007E6139">
            <w:pPr>
              <w:spacing w:after="0" w:line="240" w:lineRule="auto"/>
              <w:jc w:val="right"/>
              <w:rPr>
                <w:rFonts w:ascii="Times New Roman" w:hAnsi="Times New Roman" w:cs="Times New Roman"/>
                <w:sz w:val="26"/>
                <w:szCs w:val="26"/>
                <w:lang w:eastAsia="hr-HR"/>
              </w:rPr>
            </w:pPr>
            <w:r>
              <w:rPr>
                <w:rFonts w:ascii="Times New Roman" w:hAnsi="Times New Roman" w:cs="Times New Roman"/>
                <w:sz w:val="26"/>
                <w:szCs w:val="26"/>
                <w:lang w:eastAsia="hr-HR"/>
              </w:rPr>
              <w:t>4.790,55</w:t>
            </w:r>
          </w:p>
        </w:tc>
      </w:tr>
      <w:tr w:rsidR="00DF3195" w:rsidRPr="003C0E33" w14:paraId="75848B57"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5EF610FB" w14:textId="77777777" w:rsidR="003067B4" w:rsidRPr="003C0E33" w:rsidRDefault="003067B4"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20F65436" w14:textId="453C6AE8" w:rsidR="003067B4" w:rsidRPr="003C0E33" w:rsidRDefault="007E6139"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vodni doprinos</w:t>
            </w:r>
          </w:p>
        </w:tc>
        <w:tc>
          <w:tcPr>
            <w:tcW w:w="1985" w:type="dxa"/>
            <w:tcBorders>
              <w:top w:val="single" w:sz="4" w:space="0" w:color="auto"/>
              <w:left w:val="single" w:sz="4" w:space="0" w:color="auto"/>
              <w:bottom w:val="single" w:sz="4" w:space="0" w:color="auto"/>
              <w:right w:val="single" w:sz="4" w:space="0" w:color="auto"/>
            </w:tcBorders>
            <w:vAlign w:val="center"/>
          </w:tcPr>
          <w:p w14:paraId="25096C18" w14:textId="79994971" w:rsidR="003067B4" w:rsidRPr="003C0E33" w:rsidRDefault="006C7E20" w:rsidP="007E6139">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1</w:t>
            </w:r>
            <w:r w:rsidR="00DF3195" w:rsidRPr="003C0E33">
              <w:rPr>
                <w:rFonts w:ascii="Times New Roman" w:hAnsi="Times New Roman" w:cs="Times New Roman"/>
                <w:i/>
                <w:iCs/>
                <w:color w:val="2F5496" w:themeColor="accent1" w:themeShade="BF"/>
                <w:sz w:val="26"/>
                <w:szCs w:val="26"/>
                <w:lang w:eastAsia="hr-HR"/>
              </w:rPr>
              <w:t>.000,00</w:t>
            </w:r>
          </w:p>
        </w:tc>
      </w:tr>
      <w:tr w:rsidR="00DF3195" w:rsidRPr="003C0E33" w14:paraId="49F9D2E3"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78E27267" w14:textId="77777777" w:rsidR="003067B4" w:rsidRPr="003C0E33" w:rsidRDefault="003067B4"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224BC58B" w14:textId="4F079781" w:rsidR="003067B4"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prenesena sredstva iz prethodne godine</w:t>
            </w:r>
          </w:p>
        </w:tc>
        <w:tc>
          <w:tcPr>
            <w:tcW w:w="1985" w:type="dxa"/>
            <w:tcBorders>
              <w:top w:val="single" w:sz="4" w:space="0" w:color="auto"/>
              <w:left w:val="single" w:sz="4" w:space="0" w:color="auto"/>
              <w:bottom w:val="single" w:sz="4" w:space="0" w:color="auto"/>
              <w:right w:val="single" w:sz="4" w:space="0" w:color="auto"/>
            </w:tcBorders>
            <w:vAlign w:val="center"/>
          </w:tcPr>
          <w:p w14:paraId="4FE61D2B" w14:textId="5F9ABCB0" w:rsidR="003067B4" w:rsidRPr="003C0E33" w:rsidRDefault="006C7E20" w:rsidP="007E6139">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3.790,55</w:t>
            </w:r>
          </w:p>
        </w:tc>
      </w:tr>
      <w:tr w:rsidR="003067B4" w:rsidRPr="003C0E33" w14:paraId="58549249"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101C2742" w14:textId="77777777" w:rsidR="003067B4" w:rsidRPr="003C0E33" w:rsidRDefault="003067B4"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231ACBD2" w14:textId="752475D5" w:rsidR="003067B4" w:rsidRPr="003C0E33" w:rsidRDefault="003067B4" w:rsidP="003067B4">
            <w:pPr>
              <w:spacing w:after="0" w:line="240" w:lineRule="auto"/>
              <w:rPr>
                <w:rFonts w:ascii="Times New Roman" w:hAnsi="Times New Roman" w:cs="Times New Roman"/>
                <w:sz w:val="26"/>
                <w:szCs w:val="26"/>
                <w:lang w:eastAsia="hr-HR"/>
              </w:rPr>
            </w:pPr>
          </w:p>
        </w:tc>
        <w:tc>
          <w:tcPr>
            <w:tcW w:w="1985" w:type="dxa"/>
            <w:tcBorders>
              <w:top w:val="single" w:sz="4" w:space="0" w:color="auto"/>
              <w:left w:val="single" w:sz="4" w:space="0" w:color="auto"/>
              <w:bottom w:val="single" w:sz="4" w:space="0" w:color="auto"/>
              <w:right w:val="single" w:sz="4" w:space="0" w:color="auto"/>
            </w:tcBorders>
            <w:vAlign w:val="center"/>
          </w:tcPr>
          <w:p w14:paraId="5609FDA5" w14:textId="3B10233C" w:rsidR="003067B4" w:rsidRPr="003C0E33" w:rsidRDefault="003067B4" w:rsidP="007E6139">
            <w:pPr>
              <w:spacing w:after="0" w:line="240" w:lineRule="auto"/>
              <w:jc w:val="right"/>
              <w:rPr>
                <w:rFonts w:ascii="Times New Roman" w:hAnsi="Times New Roman" w:cs="Times New Roman"/>
                <w:sz w:val="26"/>
                <w:szCs w:val="26"/>
                <w:lang w:eastAsia="hr-HR"/>
              </w:rPr>
            </w:pPr>
          </w:p>
        </w:tc>
      </w:tr>
      <w:tr w:rsidR="003067B4" w:rsidRPr="003C0E33" w14:paraId="66D418E1"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3F7CD136" w14:textId="2A7EAF66" w:rsidR="003067B4" w:rsidRPr="003C0E33" w:rsidRDefault="003067B4" w:rsidP="003067B4">
            <w:pPr>
              <w:spacing w:after="0" w:line="240" w:lineRule="auto"/>
              <w:rPr>
                <w:rFonts w:ascii="Times New Roman" w:hAnsi="Times New Roman" w:cs="Times New Roman"/>
                <w:sz w:val="26"/>
                <w:szCs w:val="26"/>
                <w:lang w:eastAsia="hr-HR"/>
              </w:rPr>
            </w:pPr>
            <w:r w:rsidRPr="003C0E33">
              <w:rPr>
                <w:rFonts w:ascii="Times New Roman" w:hAnsi="Times New Roman" w:cs="Times New Roman"/>
                <w:sz w:val="26"/>
                <w:szCs w:val="26"/>
                <w:lang w:eastAsia="hr-HR"/>
              </w:rPr>
              <w:t> </w:t>
            </w:r>
            <w:r w:rsidR="00DF3195" w:rsidRPr="003C0E33">
              <w:rPr>
                <w:rFonts w:ascii="Times New Roman" w:hAnsi="Times New Roman" w:cs="Times New Roman"/>
                <w:sz w:val="26"/>
                <w:szCs w:val="26"/>
                <w:lang w:eastAsia="hr-HR"/>
              </w:rPr>
              <w:t>A100008</w:t>
            </w:r>
          </w:p>
        </w:tc>
        <w:tc>
          <w:tcPr>
            <w:tcW w:w="5845" w:type="dxa"/>
            <w:tcBorders>
              <w:top w:val="single" w:sz="4" w:space="0" w:color="auto"/>
              <w:left w:val="single" w:sz="4" w:space="0" w:color="auto"/>
              <w:bottom w:val="single" w:sz="4" w:space="0" w:color="auto"/>
              <w:right w:val="single" w:sz="4" w:space="0" w:color="auto"/>
            </w:tcBorders>
            <w:vAlign w:val="center"/>
          </w:tcPr>
          <w:p w14:paraId="3272E487" w14:textId="0114D01A" w:rsidR="003067B4" w:rsidRPr="003C0E33" w:rsidRDefault="00DF3195" w:rsidP="003067B4">
            <w:pPr>
              <w:spacing w:after="0" w:line="240" w:lineRule="auto"/>
              <w:rPr>
                <w:rFonts w:ascii="Times New Roman" w:hAnsi="Times New Roman" w:cs="Times New Roman"/>
                <w:b/>
                <w:bCs/>
                <w:sz w:val="26"/>
                <w:szCs w:val="26"/>
                <w:lang w:eastAsia="hr-HR"/>
              </w:rPr>
            </w:pPr>
            <w:r w:rsidRPr="003C0E33">
              <w:rPr>
                <w:rFonts w:ascii="Times New Roman" w:hAnsi="Times New Roman" w:cs="Times New Roman"/>
                <w:b/>
                <w:bCs/>
                <w:sz w:val="26"/>
                <w:szCs w:val="26"/>
                <w:lang w:eastAsia="hr-HR"/>
              </w:rPr>
              <w:t>Održavanje čistoće javnih površina</w:t>
            </w:r>
          </w:p>
        </w:tc>
        <w:tc>
          <w:tcPr>
            <w:tcW w:w="1985" w:type="dxa"/>
            <w:tcBorders>
              <w:top w:val="single" w:sz="4" w:space="0" w:color="auto"/>
              <w:left w:val="single" w:sz="4" w:space="0" w:color="auto"/>
              <w:bottom w:val="single" w:sz="4" w:space="0" w:color="auto"/>
              <w:right w:val="single" w:sz="4" w:space="0" w:color="auto"/>
            </w:tcBorders>
            <w:vAlign w:val="center"/>
          </w:tcPr>
          <w:p w14:paraId="7CB5D5B2" w14:textId="28888096" w:rsidR="003067B4" w:rsidRPr="003C0E33" w:rsidRDefault="00DF3195" w:rsidP="007E6139">
            <w:pPr>
              <w:spacing w:after="0" w:line="240" w:lineRule="auto"/>
              <w:jc w:val="right"/>
              <w:rPr>
                <w:rFonts w:ascii="Times New Roman" w:hAnsi="Times New Roman" w:cs="Times New Roman"/>
                <w:b/>
                <w:bCs/>
                <w:sz w:val="26"/>
                <w:szCs w:val="26"/>
                <w:lang w:eastAsia="hr-HR"/>
              </w:rPr>
            </w:pPr>
            <w:r w:rsidRPr="003C0E33">
              <w:rPr>
                <w:rFonts w:ascii="Times New Roman" w:hAnsi="Times New Roman" w:cs="Times New Roman"/>
                <w:b/>
                <w:bCs/>
                <w:sz w:val="26"/>
                <w:szCs w:val="26"/>
                <w:lang w:eastAsia="hr-HR"/>
              </w:rPr>
              <w:t>30.000,00</w:t>
            </w:r>
          </w:p>
        </w:tc>
      </w:tr>
      <w:tr w:rsidR="003067B4" w:rsidRPr="003C0E33" w14:paraId="34C1FE55"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71CB5C75" w14:textId="77777777" w:rsidR="003067B4" w:rsidRPr="003C0E33" w:rsidRDefault="003067B4" w:rsidP="003067B4">
            <w:pPr>
              <w:spacing w:after="0" w:line="240" w:lineRule="auto"/>
              <w:rPr>
                <w:rFonts w:ascii="Times New Roman" w:hAnsi="Times New Roman" w:cs="Times New Roman"/>
                <w:i/>
                <w:sz w:val="26"/>
                <w:szCs w:val="26"/>
                <w:lang w:eastAsia="hr-HR"/>
              </w:rPr>
            </w:pPr>
            <w:r w:rsidRPr="003C0E33">
              <w:rPr>
                <w:rFonts w:ascii="Times New Roman" w:hAnsi="Times New Roman" w:cs="Times New Roman"/>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21A6E3D9" w14:textId="3B75F878" w:rsidR="003067B4" w:rsidRPr="003C0E33" w:rsidRDefault="00DF3195" w:rsidP="003067B4">
            <w:pPr>
              <w:spacing w:after="0" w:line="240" w:lineRule="auto"/>
              <w:rPr>
                <w:rFonts w:ascii="Times New Roman" w:hAnsi="Times New Roman" w:cs="Times New Roman"/>
                <w:i/>
                <w:sz w:val="26"/>
                <w:szCs w:val="26"/>
                <w:lang w:eastAsia="hr-HR"/>
              </w:rPr>
            </w:pPr>
            <w:r w:rsidRPr="003C0E33">
              <w:rPr>
                <w:rFonts w:ascii="Times New Roman" w:hAnsi="Times New Roman" w:cs="Times New Roman"/>
                <w:i/>
                <w:sz w:val="26"/>
                <w:szCs w:val="26"/>
                <w:lang w:eastAsia="hr-HR"/>
              </w:rPr>
              <w:t>Čišćenje površina javne namjene</w:t>
            </w:r>
          </w:p>
        </w:tc>
        <w:tc>
          <w:tcPr>
            <w:tcW w:w="1985" w:type="dxa"/>
            <w:tcBorders>
              <w:top w:val="single" w:sz="4" w:space="0" w:color="auto"/>
              <w:left w:val="single" w:sz="4" w:space="0" w:color="auto"/>
              <w:bottom w:val="single" w:sz="4" w:space="0" w:color="auto"/>
              <w:right w:val="single" w:sz="4" w:space="0" w:color="auto"/>
            </w:tcBorders>
            <w:vAlign w:val="center"/>
          </w:tcPr>
          <w:p w14:paraId="1A7FD2AD" w14:textId="6F9BAABA" w:rsidR="003067B4" w:rsidRPr="003C0E33" w:rsidRDefault="00DF3195" w:rsidP="007E6139">
            <w:pPr>
              <w:spacing w:after="0" w:line="240" w:lineRule="auto"/>
              <w:jc w:val="right"/>
              <w:rPr>
                <w:rFonts w:ascii="Times New Roman" w:hAnsi="Times New Roman" w:cs="Times New Roman"/>
                <w:i/>
                <w:sz w:val="26"/>
                <w:szCs w:val="26"/>
                <w:lang w:eastAsia="hr-HR"/>
              </w:rPr>
            </w:pPr>
            <w:r w:rsidRPr="003C0E33">
              <w:rPr>
                <w:rFonts w:ascii="Times New Roman" w:hAnsi="Times New Roman" w:cs="Times New Roman"/>
                <w:i/>
                <w:sz w:val="26"/>
                <w:szCs w:val="26"/>
                <w:lang w:eastAsia="hr-HR"/>
              </w:rPr>
              <w:t>30.000,00</w:t>
            </w:r>
          </w:p>
        </w:tc>
      </w:tr>
      <w:tr w:rsidR="00DF3195" w:rsidRPr="003C0E33" w14:paraId="75470DD7"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09798B34" w14:textId="77777777" w:rsidR="00DF3195" w:rsidRPr="003C0E33" w:rsidRDefault="00DF3195"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16DE0DB4" w14:textId="77777777" w:rsidR="00DF3195" w:rsidRPr="003C0E33" w:rsidRDefault="00DF3195"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komunalna naknada</w:t>
            </w:r>
          </w:p>
        </w:tc>
        <w:tc>
          <w:tcPr>
            <w:tcW w:w="1985" w:type="dxa"/>
            <w:tcBorders>
              <w:top w:val="single" w:sz="4" w:space="0" w:color="auto"/>
              <w:left w:val="single" w:sz="4" w:space="0" w:color="auto"/>
              <w:bottom w:val="single" w:sz="4" w:space="0" w:color="auto"/>
              <w:right w:val="single" w:sz="4" w:space="0" w:color="auto"/>
            </w:tcBorders>
            <w:vAlign w:val="center"/>
          </w:tcPr>
          <w:p w14:paraId="5FC074A0" w14:textId="1F13E12D" w:rsidR="00DF3195" w:rsidRPr="003C0E33" w:rsidRDefault="00DF3195" w:rsidP="00ED596F">
            <w:pPr>
              <w:spacing w:after="0" w:line="240" w:lineRule="auto"/>
              <w:jc w:val="right"/>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15.000,00</w:t>
            </w:r>
          </w:p>
        </w:tc>
      </w:tr>
      <w:tr w:rsidR="00DF3195" w:rsidRPr="003C0E33" w14:paraId="7B6B9C06"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41EAEAA4" w14:textId="77777777" w:rsidR="00DF3195" w:rsidRPr="003C0E33" w:rsidRDefault="00DF3195"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6C386107" w14:textId="77777777" w:rsidR="00DF3195" w:rsidRPr="003C0E33" w:rsidRDefault="00DF3195"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prenesena sredstva iz prethodne godine</w:t>
            </w:r>
          </w:p>
        </w:tc>
        <w:tc>
          <w:tcPr>
            <w:tcW w:w="1985" w:type="dxa"/>
            <w:tcBorders>
              <w:top w:val="single" w:sz="4" w:space="0" w:color="auto"/>
              <w:left w:val="single" w:sz="4" w:space="0" w:color="auto"/>
              <w:bottom w:val="single" w:sz="4" w:space="0" w:color="auto"/>
              <w:right w:val="single" w:sz="4" w:space="0" w:color="auto"/>
            </w:tcBorders>
            <w:vAlign w:val="center"/>
          </w:tcPr>
          <w:p w14:paraId="49EF4660" w14:textId="58B23E8F" w:rsidR="00DF3195" w:rsidRPr="003C0E33" w:rsidRDefault="00DF3195" w:rsidP="00ED596F">
            <w:pPr>
              <w:spacing w:after="0" w:line="240" w:lineRule="auto"/>
              <w:jc w:val="right"/>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15.000,00</w:t>
            </w:r>
          </w:p>
        </w:tc>
      </w:tr>
      <w:tr w:rsidR="003067B4" w:rsidRPr="003C0E33" w14:paraId="5D8CA0FB"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1146C14C" w14:textId="77777777" w:rsidR="003067B4" w:rsidRPr="003C0E33" w:rsidRDefault="003067B4" w:rsidP="003067B4">
            <w:pPr>
              <w:spacing w:after="0" w:line="240" w:lineRule="auto"/>
              <w:rPr>
                <w:rFonts w:ascii="Times New Roman" w:hAnsi="Times New Roman" w:cs="Times New Roman"/>
                <w:i/>
                <w:sz w:val="26"/>
                <w:szCs w:val="26"/>
                <w:lang w:eastAsia="hr-HR"/>
              </w:rPr>
            </w:pPr>
            <w:r w:rsidRPr="003C0E33">
              <w:rPr>
                <w:rFonts w:ascii="Times New Roman" w:hAnsi="Times New Roman" w:cs="Times New Roman"/>
                <w:i/>
                <w:iCs/>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62723FD9" w14:textId="31C4CA69" w:rsidR="003067B4" w:rsidRPr="003C0E33" w:rsidRDefault="003067B4" w:rsidP="003067B4">
            <w:pPr>
              <w:spacing w:after="0" w:line="240" w:lineRule="auto"/>
              <w:rPr>
                <w:rFonts w:ascii="Times New Roman" w:hAnsi="Times New Roman" w:cs="Times New Roman"/>
                <w:i/>
                <w:sz w:val="26"/>
                <w:szCs w:val="26"/>
                <w:lang w:eastAsia="hr-HR"/>
              </w:rPr>
            </w:pPr>
          </w:p>
        </w:tc>
        <w:tc>
          <w:tcPr>
            <w:tcW w:w="1985" w:type="dxa"/>
            <w:tcBorders>
              <w:top w:val="single" w:sz="4" w:space="0" w:color="auto"/>
              <w:left w:val="single" w:sz="4" w:space="0" w:color="auto"/>
              <w:bottom w:val="single" w:sz="4" w:space="0" w:color="auto"/>
              <w:right w:val="single" w:sz="4" w:space="0" w:color="auto"/>
            </w:tcBorders>
            <w:vAlign w:val="center"/>
          </w:tcPr>
          <w:p w14:paraId="54084D5C" w14:textId="65D18413" w:rsidR="003067B4" w:rsidRPr="003C0E33" w:rsidRDefault="003067B4" w:rsidP="007E6139">
            <w:pPr>
              <w:spacing w:after="0" w:line="240" w:lineRule="auto"/>
              <w:jc w:val="right"/>
              <w:rPr>
                <w:rFonts w:ascii="Times New Roman" w:hAnsi="Times New Roman" w:cs="Times New Roman"/>
                <w:i/>
                <w:sz w:val="26"/>
                <w:szCs w:val="26"/>
                <w:lang w:eastAsia="hr-HR"/>
              </w:rPr>
            </w:pPr>
          </w:p>
        </w:tc>
      </w:tr>
      <w:tr w:rsidR="003067B4" w:rsidRPr="003C0E33" w14:paraId="2673D6A5"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77089FDC" w14:textId="52A36575" w:rsidR="003067B4" w:rsidRPr="003C0E33" w:rsidRDefault="003067B4" w:rsidP="003067B4">
            <w:pPr>
              <w:spacing w:after="0" w:line="240" w:lineRule="auto"/>
              <w:rPr>
                <w:rFonts w:ascii="Times New Roman" w:hAnsi="Times New Roman" w:cs="Times New Roman"/>
                <w:i/>
                <w:sz w:val="26"/>
                <w:szCs w:val="26"/>
                <w:lang w:eastAsia="hr-HR"/>
              </w:rPr>
            </w:pPr>
            <w:r w:rsidRPr="003C0E33">
              <w:rPr>
                <w:rFonts w:ascii="Times New Roman" w:hAnsi="Times New Roman" w:cs="Times New Roman"/>
                <w:i/>
                <w:iCs/>
                <w:sz w:val="26"/>
                <w:szCs w:val="26"/>
                <w:lang w:eastAsia="hr-HR"/>
              </w:rPr>
              <w:t> </w:t>
            </w:r>
            <w:r w:rsidR="00DF3195" w:rsidRPr="003C0E33">
              <w:rPr>
                <w:rFonts w:ascii="Times New Roman" w:hAnsi="Times New Roman" w:cs="Times New Roman"/>
                <w:i/>
                <w:iCs/>
                <w:sz w:val="26"/>
                <w:szCs w:val="26"/>
                <w:lang w:eastAsia="hr-HR"/>
              </w:rPr>
              <w:t>A100009</w:t>
            </w:r>
          </w:p>
        </w:tc>
        <w:tc>
          <w:tcPr>
            <w:tcW w:w="5845" w:type="dxa"/>
            <w:tcBorders>
              <w:top w:val="single" w:sz="4" w:space="0" w:color="auto"/>
              <w:left w:val="single" w:sz="4" w:space="0" w:color="auto"/>
              <w:bottom w:val="single" w:sz="4" w:space="0" w:color="auto"/>
              <w:right w:val="single" w:sz="4" w:space="0" w:color="auto"/>
            </w:tcBorders>
            <w:vAlign w:val="center"/>
          </w:tcPr>
          <w:p w14:paraId="20E9C398" w14:textId="49A14071" w:rsidR="003067B4" w:rsidRPr="003C0E33" w:rsidRDefault="00DF3195" w:rsidP="003067B4">
            <w:pPr>
              <w:spacing w:after="0" w:line="240" w:lineRule="auto"/>
              <w:rPr>
                <w:rFonts w:ascii="Times New Roman" w:hAnsi="Times New Roman" w:cs="Times New Roman"/>
                <w:b/>
                <w:bCs/>
                <w:i/>
                <w:sz w:val="26"/>
                <w:szCs w:val="26"/>
                <w:lang w:eastAsia="hr-HR"/>
              </w:rPr>
            </w:pPr>
            <w:r w:rsidRPr="003C0E33">
              <w:rPr>
                <w:rFonts w:ascii="Times New Roman" w:hAnsi="Times New Roman" w:cs="Times New Roman"/>
                <w:b/>
                <w:bCs/>
                <w:i/>
                <w:sz w:val="26"/>
                <w:szCs w:val="26"/>
                <w:lang w:eastAsia="hr-HR"/>
              </w:rPr>
              <w:t>Održavanje poljskih puteva</w:t>
            </w:r>
          </w:p>
        </w:tc>
        <w:tc>
          <w:tcPr>
            <w:tcW w:w="1985" w:type="dxa"/>
            <w:tcBorders>
              <w:top w:val="single" w:sz="4" w:space="0" w:color="auto"/>
              <w:left w:val="single" w:sz="4" w:space="0" w:color="auto"/>
              <w:bottom w:val="single" w:sz="4" w:space="0" w:color="auto"/>
              <w:right w:val="single" w:sz="4" w:space="0" w:color="auto"/>
            </w:tcBorders>
            <w:vAlign w:val="center"/>
          </w:tcPr>
          <w:p w14:paraId="43015DAF" w14:textId="66495A85" w:rsidR="003067B4" w:rsidRPr="003C0E33" w:rsidRDefault="006C7E20" w:rsidP="007E6139">
            <w:pPr>
              <w:spacing w:after="0" w:line="240" w:lineRule="auto"/>
              <w:jc w:val="right"/>
              <w:rPr>
                <w:rFonts w:ascii="Times New Roman" w:hAnsi="Times New Roman" w:cs="Times New Roman"/>
                <w:b/>
                <w:bCs/>
                <w:i/>
                <w:sz w:val="26"/>
                <w:szCs w:val="26"/>
                <w:lang w:eastAsia="hr-HR"/>
              </w:rPr>
            </w:pPr>
            <w:r>
              <w:rPr>
                <w:rFonts w:ascii="Times New Roman" w:hAnsi="Times New Roman" w:cs="Times New Roman"/>
                <w:b/>
                <w:bCs/>
                <w:i/>
                <w:sz w:val="26"/>
                <w:szCs w:val="26"/>
                <w:lang w:eastAsia="hr-HR"/>
              </w:rPr>
              <w:t>132.900,00</w:t>
            </w:r>
          </w:p>
        </w:tc>
      </w:tr>
      <w:tr w:rsidR="003067B4" w:rsidRPr="003C0E33" w14:paraId="56791FD3"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44FE4A23" w14:textId="77777777" w:rsidR="003067B4" w:rsidRPr="003C0E33" w:rsidRDefault="003067B4" w:rsidP="003067B4">
            <w:pPr>
              <w:spacing w:after="0" w:line="240" w:lineRule="auto"/>
              <w:rPr>
                <w:rFonts w:ascii="Times New Roman" w:hAnsi="Times New Roman" w:cs="Times New Roman"/>
                <w:i/>
                <w:sz w:val="26"/>
                <w:szCs w:val="26"/>
                <w:lang w:eastAsia="hr-HR"/>
              </w:rPr>
            </w:pPr>
            <w:r w:rsidRPr="003C0E33">
              <w:rPr>
                <w:rFonts w:ascii="Times New Roman" w:hAnsi="Times New Roman" w:cs="Times New Roman"/>
                <w:i/>
                <w:iCs/>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6A6F0484" w14:textId="0A5ED95D" w:rsidR="003067B4" w:rsidRPr="003C0E33" w:rsidRDefault="00DF3195" w:rsidP="003067B4">
            <w:pPr>
              <w:spacing w:after="0" w:line="240" w:lineRule="auto"/>
              <w:rPr>
                <w:rFonts w:ascii="Times New Roman" w:hAnsi="Times New Roman" w:cs="Times New Roman"/>
                <w:i/>
                <w:sz w:val="26"/>
                <w:szCs w:val="26"/>
                <w:lang w:eastAsia="hr-HR"/>
              </w:rPr>
            </w:pPr>
            <w:r w:rsidRPr="003C0E33">
              <w:rPr>
                <w:rFonts w:ascii="Times New Roman" w:hAnsi="Times New Roman" w:cs="Times New Roman"/>
                <w:i/>
                <w:sz w:val="26"/>
                <w:szCs w:val="26"/>
                <w:lang w:eastAsia="hr-HR"/>
              </w:rPr>
              <w:t>Tekuće i investicijsko održavanje poljskih puteva</w:t>
            </w:r>
          </w:p>
        </w:tc>
        <w:tc>
          <w:tcPr>
            <w:tcW w:w="1985" w:type="dxa"/>
            <w:tcBorders>
              <w:top w:val="single" w:sz="4" w:space="0" w:color="auto"/>
              <w:left w:val="single" w:sz="4" w:space="0" w:color="auto"/>
              <w:bottom w:val="single" w:sz="4" w:space="0" w:color="auto"/>
              <w:right w:val="single" w:sz="4" w:space="0" w:color="auto"/>
            </w:tcBorders>
            <w:vAlign w:val="center"/>
          </w:tcPr>
          <w:p w14:paraId="400D3A0F" w14:textId="31A72CA2" w:rsidR="003067B4" w:rsidRPr="003C0E33" w:rsidRDefault="006C7E20" w:rsidP="007E6139">
            <w:pPr>
              <w:spacing w:after="0" w:line="240" w:lineRule="auto"/>
              <w:jc w:val="right"/>
              <w:rPr>
                <w:rFonts w:ascii="Times New Roman" w:hAnsi="Times New Roman" w:cs="Times New Roman"/>
                <w:i/>
                <w:sz w:val="26"/>
                <w:szCs w:val="26"/>
                <w:lang w:eastAsia="hr-HR"/>
              </w:rPr>
            </w:pPr>
            <w:r>
              <w:rPr>
                <w:rFonts w:ascii="Times New Roman" w:hAnsi="Times New Roman" w:cs="Times New Roman"/>
                <w:i/>
                <w:sz w:val="26"/>
                <w:szCs w:val="26"/>
                <w:lang w:eastAsia="hr-HR"/>
              </w:rPr>
              <w:t>132.900,00</w:t>
            </w:r>
          </w:p>
        </w:tc>
      </w:tr>
      <w:tr w:rsidR="00DF3195" w:rsidRPr="003C0E33" w14:paraId="28C3D579"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5807E784" w14:textId="77777777"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42499A5B" w14:textId="0E716F81"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opći prihodi i primici-prihod od nefinancijske imovine</w:t>
            </w:r>
          </w:p>
        </w:tc>
        <w:tc>
          <w:tcPr>
            <w:tcW w:w="1985" w:type="dxa"/>
            <w:tcBorders>
              <w:top w:val="single" w:sz="4" w:space="0" w:color="auto"/>
              <w:left w:val="single" w:sz="4" w:space="0" w:color="auto"/>
              <w:bottom w:val="single" w:sz="4" w:space="0" w:color="auto"/>
              <w:right w:val="single" w:sz="4" w:space="0" w:color="auto"/>
            </w:tcBorders>
            <w:vAlign w:val="center"/>
          </w:tcPr>
          <w:p w14:paraId="1CB36203" w14:textId="778747A7" w:rsidR="00DF3195" w:rsidRPr="003C0E33" w:rsidRDefault="006C7E20" w:rsidP="00DF3195">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6.500,00</w:t>
            </w:r>
          </w:p>
        </w:tc>
      </w:tr>
      <w:tr w:rsidR="00DF3195" w:rsidRPr="003C0E33" w14:paraId="56899407"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7BE14843" w14:textId="77777777"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0C9E3338" w14:textId="516AF9EF"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komunalna naknada</w:t>
            </w:r>
          </w:p>
        </w:tc>
        <w:tc>
          <w:tcPr>
            <w:tcW w:w="1985" w:type="dxa"/>
            <w:tcBorders>
              <w:top w:val="single" w:sz="4" w:space="0" w:color="auto"/>
              <w:left w:val="single" w:sz="4" w:space="0" w:color="auto"/>
              <w:bottom w:val="single" w:sz="4" w:space="0" w:color="auto"/>
              <w:right w:val="single" w:sz="4" w:space="0" w:color="auto"/>
            </w:tcBorders>
            <w:vAlign w:val="center"/>
          </w:tcPr>
          <w:p w14:paraId="2C1FAF01" w14:textId="4E534C08" w:rsidR="00DF3195" w:rsidRPr="003C0E33" w:rsidRDefault="006C7E20" w:rsidP="00DF3195">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9</w:t>
            </w:r>
            <w:r w:rsidR="00DF3195" w:rsidRPr="003C0E33">
              <w:rPr>
                <w:rFonts w:ascii="Times New Roman" w:hAnsi="Times New Roman" w:cs="Times New Roman"/>
                <w:i/>
                <w:iCs/>
                <w:color w:val="2F5496" w:themeColor="accent1" w:themeShade="BF"/>
                <w:sz w:val="26"/>
                <w:szCs w:val="26"/>
                <w:lang w:eastAsia="hr-HR"/>
              </w:rPr>
              <w:t>0.000,00</w:t>
            </w:r>
          </w:p>
        </w:tc>
      </w:tr>
      <w:tr w:rsidR="00DF3195" w:rsidRPr="003C0E33" w14:paraId="4A48A949"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7700A223" w14:textId="77777777"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6E59117F" w14:textId="1AB012DF"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Izvor prenesena sredstva iz prethodne godine</w:t>
            </w:r>
          </w:p>
        </w:tc>
        <w:tc>
          <w:tcPr>
            <w:tcW w:w="1985" w:type="dxa"/>
            <w:tcBorders>
              <w:top w:val="single" w:sz="4" w:space="0" w:color="auto"/>
              <w:left w:val="single" w:sz="4" w:space="0" w:color="auto"/>
              <w:bottom w:val="single" w:sz="4" w:space="0" w:color="auto"/>
              <w:right w:val="single" w:sz="4" w:space="0" w:color="auto"/>
            </w:tcBorders>
            <w:vAlign w:val="center"/>
          </w:tcPr>
          <w:p w14:paraId="6A012DD8" w14:textId="1CB10925" w:rsidR="00DF3195" w:rsidRPr="003C0E33" w:rsidRDefault="006C7E20" w:rsidP="00DF3195">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30.000,00</w:t>
            </w:r>
          </w:p>
        </w:tc>
      </w:tr>
      <w:tr w:rsidR="00DF3195" w:rsidRPr="003C0E33" w14:paraId="7A76EF45"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60932BFC" w14:textId="77777777"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090B53EB" w14:textId="517A802F"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xml:space="preserve">Izvor prihod od naknade za promjenu </w:t>
            </w:r>
            <w:proofErr w:type="spellStart"/>
            <w:r w:rsidRPr="003C0E33">
              <w:rPr>
                <w:rFonts w:ascii="Times New Roman" w:hAnsi="Times New Roman" w:cs="Times New Roman"/>
                <w:i/>
                <w:iCs/>
                <w:color w:val="2F5496" w:themeColor="accent1" w:themeShade="BF"/>
                <w:sz w:val="26"/>
                <w:szCs w:val="26"/>
                <w:lang w:eastAsia="hr-HR"/>
              </w:rPr>
              <w:t>polj.zemlj</w:t>
            </w:r>
            <w:proofErr w:type="spellEnd"/>
            <w:r w:rsidRPr="003C0E33">
              <w:rPr>
                <w:rFonts w:ascii="Times New Roman" w:hAnsi="Times New Roman" w:cs="Times New Roman"/>
                <w:i/>
                <w:iCs/>
                <w:color w:val="2F5496" w:themeColor="accent1" w:themeShade="BF"/>
                <w:sz w:val="26"/>
                <w:szCs w:val="26"/>
                <w:lang w:eastAsia="hr-HR"/>
              </w:rPr>
              <w:t>. u građevinsko</w:t>
            </w:r>
          </w:p>
        </w:tc>
        <w:tc>
          <w:tcPr>
            <w:tcW w:w="1985" w:type="dxa"/>
            <w:tcBorders>
              <w:top w:val="single" w:sz="4" w:space="0" w:color="auto"/>
              <w:left w:val="single" w:sz="4" w:space="0" w:color="auto"/>
              <w:bottom w:val="single" w:sz="4" w:space="0" w:color="auto"/>
              <w:right w:val="single" w:sz="4" w:space="0" w:color="auto"/>
            </w:tcBorders>
            <w:vAlign w:val="center"/>
          </w:tcPr>
          <w:p w14:paraId="129F0B08" w14:textId="1FCAFE08" w:rsidR="00DF3195" w:rsidRPr="003C0E33" w:rsidRDefault="006C7E20" w:rsidP="00DF3195">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400,00</w:t>
            </w:r>
          </w:p>
        </w:tc>
      </w:tr>
      <w:tr w:rsidR="00DF3195" w:rsidRPr="003C0E33" w14:paraId="0F907DDA"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3E29AC4B" w14:textId="77777777"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5FC38FDD" w14:textId="047FB26D" w:rsidR="00DF3195" w:rsidRPr="003C0E33" w:rsidRDefault="00DF3195" w:rsidP="003067B4">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xml:space="preserve">Izvor prihod od prodaje </w:t>
            </w:r>
            <w:proofErr w:type="spellStart"/>
            <w:r w:rsidRPr="003C0E33">
              <w:rPr>
                <w:rFonts w:ascii="Times New Roman" w:hAnsi="Times New Roman" w:cs="Times New Roman"/>
                <w:i/>
                <w:iCs/>
                <w:color w:val="2F5496" w:themeColor="accent1" w:themeShade="BF"/>
                <w:sz w:val="26"/>
                <w:szCs w:val="26"/>
                <w:lang w:eastAsia="hr-HR"/>
              </w:rPr>
              <w:t>polj</w:t>
            </w:r>
            <w:proofErr w:type="spellEnd"/>
            <w:r w:rsidRPr="003C0E33">
              <w:rPr>
                <w:rFonts w:ascii="Times New Roman" w:hAnsi="Times New Roman" w:cs="Times New Roman"/>
                <w:i/>
                <w:iCs/>
                <w:color w:val="2F5496" w:themeColor="accent1" w:themeShade="BF"/>
                <w:sz w:val="26"/>
                <w:szCs w:val="26"/>
                <w:lang w:eastAsia="hr-HR"/>
              </w:rPr>
              <w:t>. Zemljišta</w:t>
            </w:r>
          </w:p>
        </w:tc>
        <w:tc>
          <w:tcPr>
            <w:tcW w:w="1985" w:type="dxa"/>
            <w:tcBorders>
              <w:top w:val="single" w:sz="4" w:space="0" w:color="auto"/>
              <w:left w:val="single" w:sz="4" w:space="0" w:color="auto"/>
              <w:bottom w:val="single" w:sz="4" w:space="0" w:color="auto"/>
              <w:right w:val="single" w:sz="4" w:space="0" w:color="auto"/>
            </w:tcBorders>
            <w:vAlign w:val="center"/>
          </w:tcPr>
          <w:p w14:paraId="6C72EA39" w14:textId="792C5615" w:rsidR="00DF3195" w:rsidRPr="003C0E33" w:rsidRDefault="006C7E20" w:rsidP="00DF3195">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6.000,00</w:t>
            </w:r>
          </w:p>
        </w:tc>
      </w:tr>
      <w:tr w:rsidR="00DF3195" w:rsidRPr="003C0E33" w14:paraId="39F89F29"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3538D276" w14:textId="77777777" w:rsidR="00DF3195" w:rsidRPr="003C0E33" w:rsidRDefault="00DF3195" w:rsidP="003067B4">
            <w:pPr>
              <w:spacing w:after="0" w:line="240" w:lineRule="auto"/>
              <w:rPr>
                <w:rFonts w:ascii="Times New Roman" w:hAnsi="Times New Roman" w:cs="Times New Roman"/>
                <w:i/>
                <w:iCs/>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5FEED088" w14:textId="77777777" w:rsidR="00DF3195" w:rsidRPr="003C0E33" w:rsidRDefault="00DF3195" w:rsidP="003067B4">
            <w:pPr>
              <w:spacing w:after="0" w:line="240" w:lineRule="auto"/>
              <w:rPr>
                <w:rFonts w:ascii="Times New Roman" w:hAnsi="Times New Roman" w:cs="Times New Roman"/>
                <w:i/>
                <w:sz w:val="26"/>
                <w:szCs w:val="26"/>
                <w:lang w:eastAsia="hr-HR"/>
              </w:rPr>
            </w:pPr>
          </w:p>
        </w:tc>
        <w:tc>
          <w:tcPr>
            <w:tcW w:w="1985" w:type="dxa"/>
            <w:tcBorders>
              <w:top w:val="single" w:sz="4" w:space="0" w:color="auto"/>
              <w:left w:val="single" w:sz="4" w:space="0" w:color="auto"/>
              <w:bottom w:val="single" w:sz="4" w:space="0" w:color="auto"/>
              <w:right w:val="single" w:sz="4" w:space="0" w:color="auto"/>
            </w:tcBorders>
            <w:vAlign w:val="center"/>
          </w:tcPr>
          <w:p w14:paraId="67C2DF2D" w14:textId="77777777" w:rsidR="00DF3195" w:rsidRPr="003C0E33" w:rsidRDefault="00DF3195" w:rsidP="003067B4">
            <w:pPr>
              <w:spacing w:after="0" w:line="240" w:lineRule="auto"/>
              <w:rPr>
                <w:rFonts w:ascii="Times New Roman" w:hAnsi="Times New Roman" w:cs="Times New Roman"/>
                <w:i/>
                <w:sz w:val="26"/>
                <w:szCs w:val="26"/>
                <w:lang w:eastAsia="hr-HR"/>
              </w:rPr>
            </w:pPr>
          </w:p>
        </w:tc>
      </w:tr>
      <w:tr w:rsidR="003067B4" w:rsidRPr="003C0E33" w14:paraId="067D3EE4" w14:textId="77777777" w:rsidTr="00A95063">
        <w:trPr>
          <w:trHeight w:val="141"/>
        </w:trPr>
        <w:tc>
          <w:tcPr>
            <w:tcW w:w="13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C3EF51" w14:textId="77777777" w:rsidR="003067B4" w:rsidRPr="003C0E33" w:rsidRDefault="003067B4" w:rsidP="003067B4">
            <w:pPr>
              <w:spacing w:after="0" w:line="240" w:lineRule="auto"/>
              <w:rPr>
                <w:rFonts w:ascii="Times New Roman" w:hAnsi="Times New Roman" w:cs="Times New Roman"/>
                <w:i/>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C0FA26" w14:textId="77777777" w:rsidR="003067B4" w:rsidRPr="003C0E33" w:rsidRDefault="003067B4" w:rsidP="003067B4">
            <w:pPr>
              <w:spacing w:after="0" w:line="240" w:lineRule="auto"/>
              <w:rPr>
                <w:rFonts w:ascii="Times New Roman" w:hAnsi="Times New Roman" w:cs="Times New Roman"/>
                <w:iCs/>
                <w:sz w:val="26"/>
                <w:szCs w:val="26"/>
                <w:lang w:eastAsia="hr-HR"/>
              </w:rPr>
            </w:pPr>
            <w:r w:rsidRPr="003C0E33">
              <w:rPr>
                <w:rFonts w:ascii="Times New Roman" w:hAnsi="Times New Roman" w:cs="Times New Roman"/>
                <w:i/>
                <w:sz w:val="26"/>
                <w:szCs w:val="26"/>
                <w:lang w:eastAsia="hr-HR"/>
              </w:rPr>
              <w:t xml:space="preserve"> </w:t>
            </w:r>
            <w:r w:rsidRPr="003C0E33">
              <w:rPr>
                <w:rFonts w:ascii="Times New Roman" w:hAnsi="Times New Roman" w:cs="Times New Roman"/>
                <w:iCs/>
                <w:sz w:val="26"/>
                <w:szCs w:val="26"/>
                <w:lang w:eastAsia="hr-HR"/>
              </w:rPr>
              <w:t>SVEUKUPNO</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496A3B" w14:textId="5710B191" w:rsidR="003067B4" w:rsidRPr="006C7E20" w:rsidRDefault="006C7E20" w:rsidP="00F15629">
            <w:pPr>
              <w:spacing w:after="0" w:line="240" w:lineRule="auto"/>
              <w:jc w:val="right"/>
              <w:rPr>
                <w:rFonts w:ascii="Times New Roman" w:hAnsi="Times New Roman" w:cs="Times New Roman"/>
                <w:b/>
                <w:bCs/>
                <w:sz w:val="26"/>
                <w:szCs w:val="26"/>
                <w:lang w:eastAsia="hr-HR"/>
              </w:rPr>
            </w:pPr>
            <w:r w:rsidRPr="006C7E20">
              <w:rPr>
                <w:rFonts w:ascii="Times New Roman" w:hAnsi="Times New Roman" w:cs="Times New Roman"/>
                <w:b/>
                <w:bCs/>
                <w:sz w:val="26"/>
                <w:szCs w:val="26"/>
                <w:lang w:eastAsia="hr-HR"/>
              </w:rPr>
              <w:t>563.279,70</w:t>
            </w:r>
          </w:p>
        </w:tc>
      </w:tr>
      <w:tr w:rsidR="00F15629" w:rsidRPr="003C0E33" w14:paraId="4DB0E97A" w14:textId="77777777" w:rsidTr="00A95063">
        <w:trPr>
          <w:trHeight w:val="315"/>
        </w:trPr>
        <w:tc>
          <w:tcPr>
            <w:tcW w:w="1379" w:type="dxa"/>
            <w:tcBorders>
              <w:top w:val="single" w:sz="4" w:space="0" w:color="auto"/>
              <w:left w:val="single" w:sz="4" w:space="0" w:color="auto"/>
              <w:bottom w:val="single" w:sz="4" w:space="0" w:color="auto"/>
              <w:right w:val="single" w:sz="4" w:space="0" w:color="auto"/>
            </w:tcBorders>
          </w:tcPr>
          <w:p w14:paraId="23EBFA5B" w14:textId="77777777" w:rsidR="00F15629" w:rsidRPr="003C0E33" w:rsidRDefault="00F15629" w:rsidP="00ED596F">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2EF0337A" w14:textId="4590C1B9" w:rsidR="00F15629" w:rsidRPr="003C0E33" w:rsidRDefault="00F15629"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Sveukupno Izvor komunalna naknada</w:t>
            </w:r>
          </w:p>
        </w:tc>
        <w:tc>
          <w:tcPr>
            <w:tcW w:w="1985" w:type="dxa"/>
            <w:tcBorders>
              <w:top w:val="single" w:sz="4" w:space="0" w:color="auto"/>
              <w:left w:val="single" w:sz="4" w:space="0" w:color="auto"/>
              <w:bottom w:val="single" w:sz="4" w:space="0" w:color="auto"/>
              <w:right w:val="single" w:sz="4" w:space="0" w:color="auto"/>
            </w:tcBorders>
          </w:tcPr>
          <w:p w14:paraId="4FF38E8F" w14:textId="2216B9A7" w:rsidR="00F15629" w:rsidRPr="003C0E33" w:rsidRDefault="006C7E20" w:rsidP="00ED596F">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298.000,00</w:t>
            </w:r>
          </w:p>
        </w:tc>
      </w:tr>
      <w:tr w:rsidR="00F15629" w:rsidRPr="003C0E33" w14:paraId="4F38E42D" w14:textId="77777777" w:rsidTr="00A95063">
        <w:trPr>
          <w:trHeight w:val="70"/>
        </w:trPr>
        <w:tc>
          <w:tcPr>
            <w:tcW w:w="1379" w:type="dxa"/>
            <w:tcBorders>
              <w:top w:val="single" w:sz="4" w:space="0" w:color="auto"/>
              <w:left w:val="single" w:sz="4" w:space="0" w:color="auto"/>
              <w:bottom w:val="single" w:sz="4" w:space="0" w:color="auto"/>
              <w:right w:val="single" w:sz="4" w:space="0" w:color="auto"/>
            </w:tcBorders>
          </w:tcPr>
          <w:p w14:paraId="16F9CBE2" w14:textId="77777777" w:rsidR="00F15629" w:rsidRPr="003C0E33" w:rsidRDefault="00F15629" w:rsidP="00ED596F">
            <w:pPr>
              <w:spacing w:after="0" w:line="240" w:lineRule="auto"/>
              <w:rPr>
                <w:rFonts w:ascii="Times New Roman" w:hAnsi="Times New Roman" w:cs="Times New Roman"/>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080F596C" w14:textId="4EBD0FD2" w:rsidR="00F15629" w:rsidRPr="003C0E33" w:rsidRDefault="00F15629"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Sveukupno Izvor prihodi izvanproračunskog korisnika</w:t>
            </w:r>
          </w:p>
        </w:tc>
        <w:tc>
          <w:tcPr>
            <w:tcW w:w="1985" w:type="dxa"/>
            <w:tcBorders>
              <w:top w:val="single" w:sz="4" w:space="0" w:color="auto"/>
              <w:left w:val="single" w:sz="4" w:space="0" w:color="auto"/>
              <w:bottom w:val="single" w:sz="4" w:space="0" w:color="auto"/>
              <w:right w:val="single" w:sz="4" w:space="0" w:color="auto"/>
            </w:tcBorders>
          </w:tcPr>
          <w:p w14:paraId="4FE6402D" w14:textId="3D922E8C" w:rsidR="00F15629" w:rsidRPr="003C0E33" w:rsidRDefault="006C7E20" w:rsidP="00ED596F">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50.000,00</w:t>
            </w:r>
          </w:p>
        </w:tc>
      </w:tr>
      <w:tr w:rsidR="00F15629" w:rsidRPr="003C0E33" w14:paraId="6F3EB8EC"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tcPr>
          <w:p w14:paraId="5496666B" w14:textId="77777777" w:rsidR="00F15629" w:rsidRPr="003C0E33" w:rsidRDefault="00F15629" w:rsidP="00ED596F">
            <w:pPr>
              <w:spacing w:after="0" w:line="240" w:lineRule="auto"/>
              <w:rPr>
                <w:rFonts w:ascii="Times New Roman" w:hAnsi="Times New Roman" w:cs="Times New Roman"/>
                <w:i/>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tcPr>
          <w:p w14:paraId="28E3E912" w14:textId="69FF9EA6" w:rsidR="00F15629" w:rsidRPr="003C0E33" w:rsidRDefault="00F15629"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Sveukupno Izvor prenesena sredstva iz prethodne godine</w:t>
            </w:r>
          </w:p>
        </w:tc>
        <w:tc>
          <w:tcPr>
            <w:tcW w:w="1985" w:type="dxa"/>
            <w:tcBorders>
              <w:top w:val="single" w:sz="4" w:space="0" w:color="auto"/>
              <w:left w:val="single" w:sz="4" w:space="0" w:color="auto"/>
              <w:bottom w:val="single" w:sz="4" w:space="0" w:color="auto"/>
              <w:right w:val="single" w:sz="4" w:space="0" w:color="auto"/>
            </w:tcBorders>
          </w:tcPr>
          <w:p w14:paraId="4A7114FB" w14:textId="6A36CA3E" w:rsidR="00F15629" w:rsidRPr="003C0E33" w:rsidRDefault="006C7E20" w:rsidP="00ED596F">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186.379,70</w:t>
            </w:r>
          </w:p>
        </w:tc>
      </w:tr>
      <w:tr w:rsidR="00A972A4" w:rsidRPr="003C0E33" w14:paraId="5CE49E30"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1B36356F" w14:textId="77777777" w:rsidR="00A972A4" w:rsidRPr="003C0E33" w:rsidRDefault="00A972A4" w:rsidP="00ED596F">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09ACB407" w14:textId="6D21B66B" w:rsidR="00A972A4" w:rsidRPr="003C0E33" w:rsidRDefault="006C7E20" w:rsidP="00ED596F">
            <w:pPr>
              <w:spacing w:after="0" w:line="240" w:lineRule="auto"/>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 xml:space="preserve">Sveukupno </w:t>
            </w:r>
            <w:r w:rsidR="00A972A4" w:rsidRPr="003C0E33">
              <w:rPr>
                <w:rFonts w:ascii="Times New Roman" w:hAnsi="Times New Roman" w:cs="Times New Roman"/>
                <w:i/>
                <w:iCs/>
                <w:color w:val="2F5496" w:themeColor="accent1" w:themeShade="BF"/>
                <w:sz w:val="26"/>
                <w:szCs w:val="26"/>
                <w:lang w:eastAsia="hr-HR"/>
              </w:rPr>
              <w:t xml:space="preserve">Izvor prihod od prodaje </w:t>
            </w:r>
            <w:proofErr w:type="spellStart"/>
            <w:r w:rsidR="00A972A4" w:rsidRPr="003C0E33">
              <w:rPr>
                <w:rFonts w:ascii="Times New Roman" w:hAnsi="Times New Roman" w:cs="Times New Roman"/>
                <w:i/>
                <w:iCs/>
                <w:color w:val="2F5496" w:themeColor="accent1" w:themeShade="BF"/>
                <w:sz w:val="26"/>
                <w:szCs w:val="26"/>
                <w:lang w:eastAsia="hr-HR"/>
              </w:rPr>
              <w:t>polj</w:t>
            </w:r>
            <w:proofErr w:type="spellEnd"/>
            <w:r w:rsidR="00A972A4" w:rsidRPr="003C0E33">
              <w:rPr>
                <w:rFonts w:ascii="Times New Roman" w:hAnsi="Times New Roman" w:cs="Times New Roman"/>
                <w:i/>
                <w:iCs/>
                <w:color w:val="2F5496" w:themeColor="accent1" w:themeShade="BF"/>
                <w:sz w:val="26"/>
                <w:szCs w:val="26"/>
                <w:lang w:eastAsia="hr-HR"/>
              </w:rPr>
              <w:t>. Zemljišta</w:t>
            </w:r>
          </w:p>
        </w:tc>
        <w:tc>
          <w:tcPr>
            <w:tcW w:w="1985" w:type="dxa"/>
            <w:tcBorders>
              <w:top w:val="single" w:sz="4" w:space="0" w:color="auto"/>
              <w:left w:val="single" w:sz="4" w:space="0" w:color="auto"/>
              <w:bottom w:val="single" w:sz="4" w:space="0" w:color="auto"/>
              <w:right w:val="single" w:sz="4" w:space="0" w:color="auto"/>
            </w:tcBorders>
            <w:vAlign w:val="center"/>
          </w:tcPr>
          <w:p w14:paraId="418315B5" w14:textId="3ED60A95" w:rsidR="00A972A4" w:rsidRPr="003C0E33" w:rsidRDefault="006C7E20" w:rsidP="00ED596F">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6.000,00</w:t>
            </w:r>
          </w:p>
        </w:tc>
      </w:tr>
      <w:tr w:rsidR="00A972A4" w:rsidRPr="003C0E33" w14:paraId="7486342F"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hideMark/>
          </w:tcPr>
          <w:p w14:paraId="7D033F3B" w14:textId="77777777" w:rsidR="00A972A4" w:rsidRPr="003C0E33" w:rsidRDefault="00A972A4" w:rsidP="00ED596F">
            <w:pPr>
              <w:spacing w:after="0" w:line="240" w:lineRule="auto"/>
              <w:rPr>
                <w:rFonts w:ascii="Times New Roman" w:hAnsi="Times New Roman" w:cs="Times New Roman"/>
                <w:i/>
                <w:iCs/>
                <w:color w:val="2F5496" w:themeColor="accent1" w:themeShade="BF"/>
                <w:sz w:val="26"/>
                <w:szCs w:val="26"/>
                <w:lang w:eastAsia="hr-HR"/>
              </w:rPr>
            </w:pPr>
            <w:r w:rsidRPr="003C0E33">
              <w:rPr>
                <w:rFonts w:ascii="Times New Roman" w:hAnsi="Times New Roman" w:cs="Times New Roman"/>
                <w:i/>
                <w:iCs/>
                <w:color w:val="2F5496" w:themeColor="accent1" w:themeShade="BF"/>
                <w:sz w:val="26"/>
                <w:szCs w:val="26"/>
                <w:lang w:eastAsia="hr-HR"/>
              </w:rPr>
              <w:t> </w:t>
            </w:r>
          </w:p>
        </w:tc>
        <w:tc>
          <w:tcPr>
            <w:tcW w:w="5845" w:type="dxa"/>
            <w:tcBorders>
              <w:top w:val="single" w:sz="4" w:space="0" w:color="auto"/>
              <w:left w:val="single" w:sz="4" w:space="0" w:color="auto"/>
              <w:bottom w:val="single" w:sz="4" w:space="0" w:color="auto"/>
              <w:right w:val="single" w:sz="4" w:space="0" w:color="auto"/>
            </w:tcBorders>
            <w:vAlign w:val="center"/>
          </w:tcPr>
          <w:p w14:paraId="009DA882" w14:textId="529FAE49" w:rsidR="00A972A4" w:rsidRPr="003C0E33" w:rsidRDefault="006C7E20" w:rsidP="00ED596F">
            <w:pPr>
              <w:spacing w:after="0" w:line="240" w:lineRule="auto"/>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 xml:space="preserve">Sveukupno </w:t>
            </w:r>
            <w:r w:rsidR="00A972A4" w:rsidRPr="003C0E33">
              <w:rPr>
                <w:rFonts w:ascii="Times New Roman" w:hAnsi="Times New Roman" w:cs="Times New Roman"/>
                <w:i/>
                <w:iCs/>
                <w:color w:val="2F5496" w:themeColor="accent1" w:themeShade="BF"/>
                <w:sz w:val="26"/>
                <w:szCs w:val="26"/>
                <w:lang w:eastAsia="hr-HR"/>
              </w:rPr>
              <w:t>Izvor vodni doprinos</w:t>
            </w:r>
          </w:p>
        </w:tc>
        <w:tc>
          <w:tcPr>
            <w:tcW w:w="1985" w:type="dxa"/>
            <w:tcBorders>
              <w:top w:val="single" w:sz="4" w:space="0" w:color="auto"/>
              <w:left w:val="single" w:sz="4" w:space="0" w:color="auto"/>
              <w:bottom w:val="single" w:sz="4" w:space="0" w:color="auto"/>
              <w:right w:val="single" w:sz="4" w:space="0" w:color="auto"/>
            </w:tcBorders>
            <w:vAlign w:val="center"/>
          </w:tcPr>
          <w:p w14:paraId="3B563042" w14:textId="0AB37EB2" w:rsidR="00A972A4" w:rsidRPr="003C0E33" w:rsidRDefault="006C7E20" w:rsidP="00ED596F">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1.000,00</w:t>
            </w:r>
          </w:p>
        </w:tc>
      </w:tr>
      <w:tr w:rsidR="00A972A4" w:rsidRPr="003C0E33" w14:paraId="25DEB84C"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061DAFEB" w14:textId="77777777" w:rsidR="00A972A4" w:rsidRPr="003C0E33" w:rsidRDefault="00A972A4" w:rsidP="00ED596F">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3BF276FE" w14:textId="6EDEC788" w:rsidR="00A972A4" w:rsidRPr="003C0E33" w:rsidRDefault="006C7E20" w:rsidP="00ED596F">
            <w:pPr>
              <w:spacing w:after="0" w:line="240" w:lineRule="auto"/>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 xml:space="preserve">Sveukupno </w:t>
            </w:r>
            <w:r w:rsidR="00A972A4" w:rsidRPr="003C0E33">
              <w:rPr>
                <w:rFonts w:ascii="Times New Roman" w:hAnsi="Times New Roman" w:cs="Times New Roman"/>
                <w:i/>
                <w:iCs/>
                <w:color w:val="2F5496" w:themeColor="accent1" w:themeShade="BF"/>
                <w:sz w:val="26"/>
                <w:szCs w:val="26"/>
                <w:lang w:eastAsia="hr-HR"/>
              </w:rPr>
              <w:t>Izvor opći prihodi i primici-prihod od nefinancijske imovine</w:t>
            </w:r>
          </w:p>
        </w:tc>
        <w:tc>
          <w:tcPr>
            <w:tcW w:w="1985" w:type="dxa"/>
            <w:tcBorders>
              <w:top w:val="single" w:sz="4" w:space="0" w:color="auto"/>
              <w:left w:val="single" w:sz="4" w:space="0" w:color="auto"/>
              <w:bottom w:val="single" w:sz="4" w:space="0" w:color="auto"/>
              <w:right w:val="single" w:sz="4" w:space="0" w:color="auto"/>
            </w:tcBorders>
            <w:vAlign w:val="center"/>
          </w:tcPr>
          <w:p w14:paraId="5FCBBB56" w14:textId="05A3DE2E" w:rsidR="00A972A4" w:rsidRPr="003C0E33" w:rsidRDefault="006C7E20" w:rsidP="00ED596F">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6.500,00</w:t>
            </w:r>
          </w:p>
        </w:tc>
      </w:tr>
      <w:tr w:rsidR="003830AD" w:rsidRPr="003C0E33" w14:paraId="4EACB052"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1976FEA8" w14:textId="77777777" w:rsidR="003830AD" w:rsidRPr="003C0E33" w:rsidRDefault="003830AD" w:rsidP="00CF7431">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0514284F" w14:textId="4D86F6DF" w:rsidR="003830AD" w:rsidRPr="003C0E33" w:rsidRDefault="006C7E20" w:rsidP="00CF7431">
            <w:pPr>
              <w:spacing w:after="0" w:line="240" w:lineRule="auto"/>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 xml:space="preserve">Sveukupno </w:t>
            </w:r>
            <w:r w:rsidR="003830AD" w:rsidRPr="003C0E33">
              <w:rPr>
                <w:rFonts w:ascii="Times New Roman" w:hAnsi="Times New Roman" w:cs="Times New Roman"/>
                <w:i/>
                <w:iCs/>
                <w:color w:val="2F5496" w:themeColor="accent1" w:themeShade="BF"/>
                <w:sz w:val="26"/>
                <w:szCs w:val="26"/>
                <w:lang w:eastAsia="hr-HR"/>
              </w:rPr>
              <w:t xml:space="preserve">Izvor prihod od naknade za promjenu </w:t>
            </w:r>
            <w:proofErr w:type="spellStart"/>
            <w:r w:rsidR="003830AD" w:rsidRPr="003C0E33">
              <w:rPr>
                <w:rFonts w:ascii="Times New Roman" w:hAnsi="Times New Roman" w:cs="Times New Roman"/>
                <w:i/>
                <w:iCs/>
                <w:color w:val="2F5496" w:themeColor="accent1" w:themeShade="BF"/>
                <w:sz w:val="26"/>
                <w:szCs w:val="26"/>
                <w:lang w:eastAsia="hr-HR"/>
              </w:rPr>
              <w:t>polj.zemlj</w:t>
            </w:r>
            <w:proofErr w:type="spellEnd"/>
            <w:r w:rsidR="003830AD" w:rsidRPr="003C0E33">
              <w:rPr>
                <w:rFonts w:ascii="Times New Roman" w:hAnsi="Times New Roman" w:cs="Times New Roman"/>
                <w:i/>
                <w:iCs/>
                <w:color w:val="2F5496" w:themeColor="accent1" w:themeShade="BF"/>
                <w:sz w:val="26"/>
                <w:szCs w:val="26"/>
                <w:lang w:eastAsia="hr-HR"/>
              </w:rPr>
              <w:t>. u građevinsko</w:t>
            </w:r>
          </w:p>
        </w:tc>
        <w:tc>
          <w:tcPr>
            <w:tcW w:w="1985" w:type="dxa"/>
            <w:tcBorders>
              <w:top w:val="single" w:sz="4" w:space="0" w:color="auto"/>
              <w:left w:val="single" w:sz="4" w:space="0" w:color="auto"/>
              <w:bottom w:val="single" w:sz="4" w:space="0" w:color="auto"/>
              <w:right w:val="single" w:sz="4" w:space="0" w:color="auto"/>
            </w:tcBorders>
            <w:vAlign w:val="center"/>
          </w:tcPr>
          <w:p w14:paraId="715B17CB" w14:textId="17F4569A" w:rsidR="003830AD" w:rsidRPr="003C0E33" w:rsidRDefault="006C7E20" w:rsidP="00CF7431">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400,00</w:t>
            </w:r>
          </w:p>
        </w:tc>
      </w:tr>
      <w:tr w:rsidR="006C7E20" w:rsidRPr="003C0E33" w14:paraId="1B9A9E88" w14:textId="77777777" w:rsidTr="00A95063">
        <w:trPr>
          <w:trHeight w:val="266"/>
        </w:trPr>
        <w:tc>
          <w:tcPr>
            <w:tcW w:w="1379" w:type="dxa"/>
            <w:tcBorders>
              <w:top w:val="single" w:sz="4" w:space="0" w:color="auto"/>
              <w:left w:val="single" w:sz="4" w:space="0" w:color="auto"/>
              <w:bottom w:val="single" w:sz="4" w:space="0" w:color="auto"/>
              <w:right w:val="single" w:sz="4" w:space="0" w:color="auto"/>
            </w:tcBorders>
            <w:vAlign w:val="center"/>
          </w:tcPr>
          <w:p w14:paraId="0808088F" w14:textId="77777777" w:rsidR="006C7E20" w:rsidRPr="003C0E33" w:rsidRDefault="006C7E20" w:rsidP="00CF7431">
            <w:pPr>
              <w:spacing w:after="0" w:line="240" w:lineRule="auto"/>
              <w:rPr>
                <w:rFonts w:ascii="Times New Roman" w:hAnsi="Times New Roman" w:cs="Times New Roman"/>
                <w:i/>
                <w:iCs/>
                <w:color w:val="2F5496" w:themeColor="accent1" w:themeShade="BF"/>
                <w:sz w:val="26"/>
                <w:szCs w:val="26"/>
                <w:lang w:eastAsia="hr-HR"/>
              </w:rPr>
            </w:pPr>
          </w:p>
        </w:tc>
        <w:tc>
          <w:tcPr>
            <w:tcW w:w="5845" w:type="dxa"/>
            <w:tcBorders>
              <w:top w:val="single" w:sz="4" w:space="0" w:color="auto"/>
              <w:left w:val="single" w:sz="4" w:space="0" w:color="auto"/>
              <w:bottom w:val="single" w:sz="4" w:space="0" w:color="auto"/>
              <w:right w:val="single" w:sz="4" w:space="0" w:color="auto"/>
            </w:tcBorders>
            <w:vAlign w:val="center"/>
          </w:tcPr>
          <w:p w14:paraId="373CFE69" w14:textId="67702B96" w:rsidR="006C7E20" w:rsidRPr="003C0E33" w:rsidRDefault="006C7E20" w:rsidP="00CF7431">
            <w:pPr>
              <w:spacing w:after="0" w:line="240" w:lineRule="auto"/>
              <w:rPr>
                <w:rFonts w:ascii="Times New Roman" w:hAnsi="Times New Roman" w:cs="Times New Roman"/>
                <w:i/>
                <w:iCs/>
                <w:color w:val="2F5496" w:themeColor="accent1" w:themeShade="BF"/>
                <w:sz w:val="26"/>
                <w:szCs w:val="26"/>
                <w:lang w:eastAsia="hr-HR"/>
              </w:rPr>
            </w:pPr>
            <w:r>
              <w:rPr>
                <w:rFonts w:ascii="Times New Roman" w:hAnsi="Times New Roman" w:cs="Times New Roman"/>
                <w:i/>
                <w:color w:val="2F5496" w:themeColor="accent1" w:themeShade="BF"/>
                <w:sz w:val="26"/>
                <w:szCs w:val="26"/>
                <w:lang w:eastAsia="hr-HR"/>
              </w:rPr>
              <w:t xml:space="preserve">Sveukupno </w:t>
            </w:r>
            <w:r w:rsidRPr="0090043E">
              <w:rPr>
                <w:rFonts w:ascii="Times New Roman" w:hAnsi="Times New Roman" w:cs="Times New Roman"/>
                <w:i/>
                <w:color w:val="2F5496" w:themeColor="accent1" w:themeShade="BF"/>
                <w:sz w:val="26"/>
                <w:szCs w:val="26"/>
                <w:lang w:eastAsia="hr-HR"/>
              </w:rPr>
              <w:t>Izvor opći prihodi i primici</w:t>
            </w:r>
            <w:r>
              <w:rPr>
                <w:rFonts w:ascii="Times New Roman" w:hAnsi="Times New Roman" w:cs="Times New Roman"/>
                <w:i/>
                <w:color w:val="2F5496" w:themeColor="accent1" w:themeShade="BF"/>
                <w:sz w:val="26"/>
                <w:szCs w:val="26"/>
                <w:lang w:eastAsia="hr-HR"/>
              </w:rPr>
              <w:t xml:space="preserve"> - porezi</w:t>
            </w:r>
          </w:p>
        </w:tc>
        <w:tc>
          <w:tcPr>
            <w:tcW w:w="1985" w:type="dxa"/>
            <w:tcBorders>
              <w:top w:val="single" w:sz="4" w:space="0" w:color="auto"/>
              <w:left w:val="single" w:sz="4" w:space="0" w:color="auto"/>
              <w:bottom w:val="single" w:sz="4" w:space="0" w:color="auto"/>
              <w:right w:val="single" w:sz="4" w:space="0" w:color="auto"/>
            </w:tcBorders>
            <w:vAlign w:val="center"/>
          </w:tcPr>
          <w:p w14:paraId="39F8DF48" w14:textId="11CAFDC8" w:rsidR="006C7E20" w:rsidRPr="003C0E33" w:rsidRDefault="006C7E20" w:rsidP="00CF7431">
            <w:pPr>
              <w:spacing w:after="0" w:line="240" w:lineRule="auto"/>
              <w:jc w:val="right"/>
              <w:rPr>
                <w:rFonts w:ascii="Times New Roman" w:hAnsi="Times New Roman" w:cs="Times New Roman"/>
                <w:i/>
                <w:iCs/>
                <w:color w:val="2F5496" w:themeColor="accent1" w:themeShade="BF"/>
                <w:sz w:val="26"/>
                <w:szCs w:val="26"/>
                <w:lang w:eastAsia="hr-HR"/>
              </w:rPr>
            </w:pPr>
            <w:r>
              <w:rPr>
                <w:rFonts w:ascii="Times New Roman" w:hAnsi="Times New Roman" w:cs="Times New Roman"/>
                <w:i/>
                <w:iCs/>
                <w:color w:val="2F5496" w:themeColor="accent1" w:themeShade="BF"/>
                <w:sz w:val="26"/>
                <w:szCs w:val="26"/>
                <w:lang w:eastAsia="hr-HR"/>
              </w:rPr>
              <w:t>15.000,00</w:t>
            </w:r>
          </w:p>
        </w:tc>
      </w:tr>
    </w:tbl>
    <w:p w14:paraId="7E6C405C" w14:textId="77777777" w:rsidR="002A110A" w:rsidRPr="003C0E33" w:rsidRDefault="002A110A" w:rsidP="002A110A">
      <w:pPr>
        <w:spacing w:after="0" w:line="240" w:lineRule="auto"/>
        <w:rPr>
          <w:rFonts w:ascii="Times New Roman" w:hAnsi="Times New Roman" w:cs="Times New Roman"/>
          <w:b/>
          <w:bCs/>
          <w:sz w:val="26"/>
          <w:szCs w:val="26"/>
          <w:lang w:eastAsia="hr-HR"/>
        </w:rPr>
      </w:pPr>
    </w:p>
    <w:p w14:paraId="7D47A093" w14:textId="563DC359" w:rsidR="00A95063" w:rsidRDefault="00882035" w:rsidP="00A95063">
      <w:pPr>
        <w:spacing w:line="256" w:lineRule="auto"/>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lastRenderedPageBreak/>
        <w:t>Ovim Programom daje se opis i opseg poslova održavanja komunalne infrastrukture i obavljanja komunalnih djelatnosti koje se financiraju iz komunalne naknade i drugih izvora  s procjenom pojedinih troškova po djelatnostima i iskazom</w:t>
      </w:r>
      <w:r w:rsidR="007D700F">
        <w:rPr>
          <w:rFonts w:ascii="Times New Roman" w:hAnsi="Times New Roman" w:cs="Times New Roman"/>
          <w:sz w:val="24"/>
          <w:szCs w:val="24"/>
          <w:lang w:eastAsia="hr-HR"/>
        </w:rPr>
        <w:t xml:space="preserve"> </w:t>
      </w:r>
      <w:r w:rsidRPr="003C0E33">
        <w:rPr>
          <w:rFonts w:ascii="Times New Roman" w:hAnsi="Times New Roman" w:cs="Times New Roman"/>
          <w:sz w:val="24"/>
          <w:szCs w:val="24"/>
          <w:lang w:eastAsia="hr-HR"/>
        </w:rPr>
        <w:t>izvora</w:t>
      </w:r>
      <w:r w:rsidR="007D700F">
        <w:rPr>
          <w:rFonts w:ascii="Times New Roman" w:hAnsi="Times New Roman" w:cs="Times New Roman"/>
          <w:sz w:val="24"/>
          <w:szCs w:val="24"/>
          <w:lang w:eastAsia="hr-HR"/>
        </w:rPr>
        <w:t xml:space="preserve"> </w:t>
      </w:r>
      <w:r w:rsidRPr="003C0E33">
        <w:rPr>
          <w:rFonts w:ascii="Times New Roman" w:hAnsi="Times New Roman" w:cs="Times New Roman"/>
          <w:sz w:val="24"/>
          <w:szCs w:val="24"/>
          <w:lang w:eastAsia="hr-HR"/>
        </w:rPr>
        <w:t>financijskih sredstava potrebnih za realizaciju planiranih aktivnosti.</w:t>
      </w:r>
    </w:p>
    <w:p w14:paraId="319D02D3" w14:textId="3FE8115A" w:rsidR="00882035" w:rsidRPr="003C0E33" w:rsidRDefault="00882035" w:rsidP="005E1B9C">
      <w:pPr>
        <w:spacing w:line="256" w:lineRule="auto"/>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t>Iz sredstava komunalne naknade i drugih izvora financira se održavanje komunalne infrastrukture i obavljanje komunalnih djelatnosti, a odnosi se na održavanje:</w:t>
      </w:r>
    </w:p>
    <w:p w14:paraId="259BB898" w14:textId="5FB2206F" w:rsidR="007D700F" w:rsidRDefault="007D700F" w:rsidP="007D700F">
      <w:pPr>
        <w:pStyle w:val="Odlomakpopisa"/>
        <w:numPr>
          <w:ilvl w:val="0"/>
          <w:numId w:val="9"/>
        </w:numPr>
        <w:spacing w:after="0" w:line="240" w:lineRule="auto"/>
        <w:ind w:left="993"/>
        <w:jc w:val="both"/>
        <w:rPr>
          <w:rFonts w:ascii="Times New Roman" w:hAnsi="Times New Roman" w:cs="Times New Roman"/>
          <w:sz w:val="24"/>
          <w:szCs w:val="24"/>
          <w:lang w:eastAsia="hr-HR"/>
        </w:rPr>
      </w:pPr>
      <w:r>
        <w:rPr>
          <w:rFonts w:ascii="Times New Roman" w:hAnsi="Times New Roman" w:cs="Times New Roman"/>
          <w:sz w:val="24"/>
          <w:szCs w:val="24"/>
          <w:lang w:eastAsia="hr-HR"/>
        </w:rPr>
        <w:t>nerazvrstanih cesta</w:t>
      </w:r>
    </w:p>
    <w:p w14:paraId="50CCA7FB" w14:textId="2BE80FB9" w:rsidR="007D700F" w:rsidRPr="003C0E33" w:rsidRDefault="007D700F" w:rsidP="007D700F">
      <w:pPr>
        <w:pStyle w:val="Odlomakpopisa"/>
        <w:numPr>
          <w:ilvl w:val="0"/>
          <w:numId w:val="9"/>
        </w:numPr>
        <w:spacing w:after="0" w:line="240" w:lineRule="auto"/>
        <w:ind w:left="993"/>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t>javnih površina na kojima nije dopušten promet motorni</w:t>
      </w:r>
      <w:r w:rsidR="0053435C">
        <w:rPr>
          <w:rFonts w:ascii="Times New Roman" w:hAnsi="Times New Roman" w:cs="Times New Roman"/>
          <w:sz w:val="24"/>
          <w:szCs w:val="24"/>
          <w:lang w:eastAsia="hr-HR"/>
        </w:rPr>
        <w:t>m</w:t>
      </w:r>
      <w:r w:rsidRPr="003C0E33">
        <w:rPr>
          <w:rFonts w:ascii="Times New Roman" w:hAnsi="Times New Roman" w:cs="Times New Roman"/>
          <w:sz w:val="24"/>
          <w:szCs w:val="24"/>
          <w:lang w:eastAsia="hr-HR"/>
        </w:rPr>
        <w:t xml:space="preserve"> vozil</w:t>
      </w:r>
      <w:r w:rsidR="0053435C">
        <w:rPr>
          <w:rFonts w:ascii="Times New Roman" w:hAnsi="Times New Roman" w:cs="Times New Roman"/>
          <w:sz w:val="24"/>
          <w:szCs w:val="24"/>
          <w:lang w:eastAsia="hr-HR"/>
        </w:rPr>
        <w:t>ima</w:t>
      </w:r>
    </w:p>
    <w:p w14:paraId="4B358813" w14:textId="77777777" w:rsidR="007D700F" w:rsidRDefault="007D700F" w:rsidP="007D700F">
      <w:pPr>
        <w:pStyle w:val="Odlomakpopisa"/>
        <w:numPr>
          <w:ilvl w:val="0"/>
          <w:numId w:val="9"/>
        </w:numPr>
        <w:spacing w:after="0" w:line="240" w:lineRule="auto"/>
        <w:ind w:left="993"/>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t>javnih zelenih površina</w:t>
      </w:r>
    </w:p>
    <w:p w14:paraId="2A28F4B7" w14:textId="77777777" w:rsidR="007D700F" w:rsidRPr="003C0E33" w:rsidRDefault="007D700F" w:rsidP="007D700F">
      <w:pPr>
        <w:pStyle w:val="Odlomakpopisa"/>
        <w:numPr>
          <w:ilvl w:val="0"/>
          <w:numId w:val="9"/>
        </w:numPr>
        <w:spacing w:after="0" w:line="240" w:lineRule="auto"/>
        <w:ind w:left="993"/>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t>građevina, uređaja i predmeta javne namjene</w:t>
      </w:r>
    </w:p>
    <w:p w14:paraId="51D80696" w14:textId="77777777" w:rsidR="007D700F" w:rsidRPr="003C0E33" w:rsidRDefault="007D700F" w:rsidP="007D700F">
      <w:pPr>
        <w:pStyle w:val="Odlomakpopisa"/>
        <w:numPr>
          <w:ilvl w:val="0"/>
          <w:numId w:val="9"/>
        </w:numPr>
        <w:spacing w:after="0" w:line="240" w:lineRule="auto"/>
        <w:ind w:left="993"/>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t>javne rasvjete</w:t>
      </w:r>
    </w:p>
    <w:p w14:paraId="6F4C4D1B" w14:textId="77777777" w:rsidR="007D700F" w:rsidRPr="003C0E33" w:rsidRDefault="007D700F" w:rsidP="007D700F">
      <w:pPr>
        <w:pStyle w:val="Odlomakpopisa"/>
        <w:numPr>
          <w:ilvl w:val="0"/>
          <w:numId w:val="9"/>
        </w:numPr>
        <w:spacing w:after="0" w:line="240" w:lineRule="auto"/>
        <w:ind w:left="993"/>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t>groblja i mrtvačnica</w:t>
      </w:r>
    </w:p>
    <w:p w14:paraId="6F821F02" w14:textId="6085185F" w:rsidR="00882035" w:rsidRPr="007D700F" w:rsidRDefault="00882035" w:rsidP="007D700F">
      <w:pPr>
        <w:pStyle w:val="Odlomakpopisa"/>
        <w:numPr>
          <w:ilvl w:val="0"/>
          <w:numId w:val="9"/>
        </w:numPr>
        <w:spacing w:after="0" w:line="240" w:lineRule="auto"/>
        <w:ind w:left="993"/>
        <w:jc w:val="both"/>
        <w:rPr>
          <w:rFonts w:ascii="Times New Roman" w:hAnsi="Times New Roman" w:cs="Times New Roman"/>
          <w:sz w:val="24"/>
          <w:szCs w:val="24"/>
          <w:lang w:eastAsia="hr-HR"/>
        </w:rPr>
      </w:pPr>
      <w:r w:rsidRPr="007D700F">
        <w:rPr>
          <w:rFonts w:ascii="Times New Roman" w:hAnsi="Times New Roman" w:cs="Times New Roman"/>
          <w:sz w:val="24"/>
          <w:szCs w:val="24"/>
          <w:lang w:eastAsia="hr-HR"/>
        </w:rPr>
        <w:t xml:space="preserve">građevina  javne odvodnje  oborinskih voda </w:t>
      </w:r>
    </w:p>
    <w:p w14:paraId="75B4F0EA" w14:textId="53255DC2" w:rsidR="00882035" w:rsidRDefault="00882035" w:rsidP="007D700F">
      <w:pPr>
        <w:pStyle w:val="Odlomakpopisa"/>
        <w:numPr>
          <w:ilvl w:val="0"/>
          <w:numId w:val="9"/>
        </w:numPr>
        <w:spacing w:after="0" w:line="240" w:lineRule="auto"/>
        <w:ind w:left="993"/>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t>čistoće javnih površina.</w:t>
      </w:r>
    </w:p>
    <w:p w14:paraId="7FB67398" w14:textId="251BD13D" w:rsidR="007D700F" w:rsidRPr="003C0E33" w:rsidRDefault="007D700F" w:rsidP="007D700F">
      <w:pPr>
        <w:pStyle w:val="Odlomakpopisa"/>
        <w:numPr>
          <w:ilvl w:val="0"/>
          <w:numId w:val="9"/>
        </w:numPr>
        <w:spacing w:after="0" w:line="240" w:lineRule="auto"/>
        <w:ind w:left="993"/>
        <w:jc w:val="both"/>
        <w:rPr>
          <w:rFonts w:ascii="Times New Roman" w:hAnsi="Times New Roman" w:cs="Times New Roman"/>
          <w:sz w:val="24"/>
          <w:szCs w:val="24"/>
          <w:lang w:eastAsia="hr-HR"/>
        </w:rPr>
      </w:pPr>
      <w:r>
        <w:rPr>
          <w:rFonts w:ascii="Times New Roman" w:hAnsi="Times New Roman" w:cs="Times New Roman"/>
          <w:sz w:val="24"/>
          <w:szCs w:val="24"/>
          <w:lang w:eastAsia="hr-HR"/>
        </w:rPr>
        <w:t>poljskih puteva</w:t>
      </w:r>
    </w:p>
    <w:p w14:paraId="398B3572" w14:textId="77777777" w:rsidR="00882035" w:rsidRPr="003C0E33" w:rsidRDefault="00882035" w:rsidP="00882035">
      <w:pPr>
        <w:pStyle w:val="Odlomakpopisa"/>
        <w:spacing w:after="0" w:line="240" w:lineRule="auto"/>
        <w:ind w:left="928"/>
        <w:jc w:val="both"/>
        <w:rPr>
          <w:rFonts w:ascii="Times New Roman" w:hAnsi="Times New Roman" w:cs="Times New Roman"/>
          <w:sz w:val="24"/>
          <w:szCs w:val="24"/>
          <w:lang w:eastAsia="hr-HR"/>
        </w:rPr>
      </w:pPr>
    </w:p>
    <w:p w14:paraId="649780DE" w14:textId="28369BF0" w:rsidR="00882035" w:rsidRDefault="00882035" w:rsidP="0053435C">
      <w:pPr>
        <w:spacing w:line="256" w:lineRule="auto"/>
        <w:jc w:val="both"/>
        <w:rPr>
          <w:rFonts w:ascii="Times New Roman" w:hAnsi="Times New Roman" w:cs="Times New Roman"/>
          <w:sz w:val="24"/>
          <w:szCs w:val="24"/>
          <w:lang w:eastAsia="hr-HR"/>
        </w:rPr>
      </w:pPr>
      <w:r w:rsidRPr="009C2B70">
        <w:rPr>
          <w:rFonts w:ascii="Times New Roman" w:hAnsi="Times New Roman" w:cs="Times New Roman"/>
          <w:sz w:val="24"/>
          <w:szCs w:val="24"/>
          <w:lang w:eastAsia="hr-HR"/>
        </w:rPr>
        <w:t xml:space="preserve">Sredstva za ostvarenje ovog Programa </w:t>
      </w:r>
      <w:r w:rsidR="005E1B9C" w:rsidRPr="009C2B70">
        <w:rPr>
          <w:rFonts w:ascii="Times New Roman" w:hAnsi="Times New Roman" w:cs="Times New Roman"/>
          <w:sz w:val="24"/>
          <w:szCs w:val="24"/>
          <w:lang w:eastAsia="hr-HR"/>
        </w:rPr>
        <w:t>planirana su za 202</w:t>
      </w:r>
      <w:r w:rsidR="007D700F">
        <w:rPr>
          <w:rFonts w:ascii="Times New Roman" w:hAnsi="Times New Roman" w:cs="Times New Roman"/>
          <w:sz w:val="24"/>
          <w:szCs w:val="24"/>
          <w:lang w:eastAsia="hr-HR"/>
        </w:rPr>
        <w:t>6</w:t>
      </w:r>
      <w:r w:rsidR="005E1B9C" w:rsidRPr="009C2B70">
        <w:rPr>
          <w:rFonts w:ascii="Times New Roman" w:hAnsi="Times New Roman" w:cs="Times New Roman"/>
          <w:sz w:val="24"/>
          <w:szCs w:val="24"/>
          <w:lang w:eastAsia="hr-HR"/>
        </w:rPr>
        <w:t xml:space="preserve">. godinu u ukupnom </w:t>
      </w:r>
      <w:r w:rsidR="005E1B9C" w:rsidRPr="003C0E33">
        <w:rPr>
          <w:rFonts w:ascii="Times New Roman" w:hAnsi="Times New Roman" w:cs="Times New Roman"/>
          <w:sz w:val="24"/>
          <w:szCs w:val="24"/>
          <w:lang w:eastAsia="hr-HR"/>
        </w:rPr>
        <w:t xml:space="preserve">iznosu od </w:t>
      </w:r>
      <w:r w:rsidR="007D700F">
        <w:rPr>
          <w:rFonts w:ascii="Times New Roman" w:hAnsi="Times New Roman" w:cs="Times New Roman"/>
          <w:b/>
          <w:sz w:val="24"/>
          <w:szCs w:val="24"/>
          <w:lang w:eastAsia="hr-HR"/>
        </w:rPr>
        <w:t>563.279,70 EUR.</w:t>
      </w:r>
      <w:r w:rsidR="009C2B70">
        <w:rPr>
          <w:rFonts w:ascii="Times New Roman" w:hAnsi="Times New Roman" w:cs="Times New Roman"/>
          <w:b/>
          <w:sz w:val="24"/>
          <w:szCs w:val="24"/>
          <w:lang w:eastAsia="hr-HR"/>
        </w:rPr>
        <w:t xml:space="preserve"> </w:t>
      </w:r>
    </w:p>
    <w:p w14:paraId="427205F9" w14:textId="77777777" w:rsidR="0053435C" w:rsidRPr="0053435C" w:rsidRDefault="0053435C" w:rsidP="0053435C">
      <w:pPr>
        <w:spacing w:line="256" w:lineRule="auto"/>
        <w:jc w:val="both"/>
        <w:rPr>
          <w:rFonts w:ascii="Times New Roman" w:hAnsi="Times New Roman" w:cs="Times New Roman"/>
          <w:b/>
          <w:bCs/>
          <w:sz w:val="24"/>
          <w:szCs w:val="24"/>
          <w:lang w:eastAsia="hr-HR"/>
        </w:rPr>
      </w:pPr>
    </w:p>
    <w:p w14:paraId="7FFF544D" w14:textId="77777777" w:rsidR="007D700F" w:rsidRPr="0053435C" w:rsidRDefault="007D700F" w:rsidP="007D700F">
      <w:pPr>
        <w:pStyle w:val="Odlomakpopisa"/>
        <w:numPr>
          <w:ilvl w:val="0"/>
          <w:numId w:val="2"/>
        </w:numPr>
        <w:spacing w:after="0" w:line="240" w:lineRule="auto"/>
        <w:ind w:left="567" w:hanging="283"/>
        <w:rPr>
          <w:rFonts w:ascii="Times New Roman" w:hAnsi="Times New Roman" w:cs="Times New Roman"/>
          <w:b/>
          <w:bCs/>
          <w:sz w:val="24"/>
          <w:szCs w:val="24"/>
          <w:lang w:eastAsia="hr-HR"/>
        </w:rPr>
      </w:pPr>
      <w:r w:rsidRPr="0053435C">
        <w:rPr>
          <w:rFonts w:ascii="Times New Roman" w:hAnsi="Times New Roman" w:cs="Times New Roman"/>
          <w:b/>
          <w:bCs/>
          <w:sz w:val="24"/>
          <w:szCs w:val="24"/>
          <w:lang w:eastAsia="hr-HR"/>
        </w:rPr>
        <w:t>ODRŽAVANJE NERAZVRSTANIH CESTA</w:t>
      </w:r>
    </w:p>
    <w:p w14:paraId="1FE5840A" w14:textId="77777777" w:rsidR="007D700F" w:rsidRDefault="007D700F" w:rsidP="007D700F">
      <w:pPr>
        <w:pStyle w:val="Odlomakpopisa"/>
        <w:spacing w:after="0" w:line="240" w:lineRule="auto"/>
        <w:ind w:left="567"/>
        <w:rPr>
          <w:rFonts w:ascii="Times New Roman" w:hAnsi="Times New Roman" w:cs="Times New Roman"/>
          <w:b/>
          <w:bCs/>
          <w:sz w:val="24"/>
          <w:szCs w:val="24"/>
          <w:lang w:eastAsia="hr-HR"/>
        </w:rPr>
      </w:pPr>
    </w:p>
    <w:p w14:paraId="468444B6" w14:textId="2869B299" w:rsidR="007D700F" w:rsidRDefault="007D700F" w:rsidP="0053435C">
      <w:pPr>
        <w:pStyle w:val="Odlomakpopisa"/>
        <w:spacing w:after="0" w:line="240" w:lineRule="auto"/>
        <w:ind w:left="1080"/>
        <w:jc w:val="center"/>
        <w:rPr>
          <w:rFonts w:ascii="Times New Roman" w:hAnsi="Times New Roman" w:cs="Times New Roman"/>
          <w:b/>
          <w:bCs/>
          <w:sz w:val="24"/>
          <w:szCs w:val="24"/>
          <w:lang w:eastAsia="hr-HR"/>
        </w:rPr>
      </w:pPr>
      <w:r w:rsidRPr="007D700F">
        <w:rPr>
          <w:rFonts w:ascii="Times New Roman" w:hAnsi="Times New Roman" w:cs="Times New Roman"/>
          <w:b/>
          <w:bCs/>
          <w:sz w:val="24"/>
          <w:szCs w:val="24"/>
          <w:lang w:eastAsia="hr-HR"/>
        </w:rPr>
        <w:t>Članak 2.</w:t>
      </w:r>
    </w:p>
    <w:p w14:paraId="5826ECBE" w14:textId="77777777" w:rsidR="0053435C" w:rsidRDefault="0053435C" w:rsidP="0053435C">
      <w:pPr>
        <w:pStyle w:val="Odlomakpopisa"/>
        <w:spacing w:after="0" w:line="240" w:lineRule="auto"/>
        <w:ind w:left="1080"/>
        <w:jc w:val="center"/>
        <w:rPr>
          <w:rFonts w:ascii="Times New Roman" w:hAnsi="Times New Roman" w:cs="Times New Roman"/>
          <w:b/>
          <w:bCs/>
          <w:sz w:val="24"/>
          <w:szCs w:val="24"/>
          <w:lang w:eastAsia="hr-HR"/>
        </w:rPr>
      </w:pPr>
    </w:p>
    <w:p w14:paraId="45914B20" w14:textId="3BA4C11C" w:rsidR="0053435C" w:rsidRPr="0053435C" w:rsidRDefault="0053435C" w:rsidP="0053435C">
      <w:pPr>
        <w:spacing w:after="0" w:line="240" w:lineRule="auto"/>
        <w:jc w:val="both"/>
        <w:rPr>
          <w:rFonts w:ascii="Times New Roman" w:hAnsi="Times New Roman" w:cs="Times New Roman"/>
          <w:sz w:val="24"/>
          <w:szCs w:val="24"/>
          <w:lang w:eastAsia="hr-HR"/>
        </w:rPr>
      </w:pPr>
      <w:r w:rsidRPr="0053435C">
        <w:rPr>
          <w:rFonts w:ascii="Times New Roman" w:hAnsi="Times New Roman" w:cs="Times New Roman"/>
          <w:sz w:val="24"/>
          <w:szCs w:val="24"/>
          <w:lang w:eastAsia="hr-HR"/>
        </w:rPr>
        <w:t>Za potrebe održavanja živica i cestovnog pojasa na općinskim prometnicama planira se provođenje sljedećih radova:</w:t>
      </w:r>
    </w:p>
    <w:p w14:paraId="45845F2A" w14:textId="77777777" w:rsidR="0053435C" w:rsidRPr="0053435C" w:rsidRDefault="0053435C" w:rsidP="0053435C">
      <w:pPr>
        <w:numPr>
          <w:ilvl w:val="0"/>
          <w:numId w:val="12"/>
        </w:num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sječa grmlja, korijenja i ostalog drvenastog raslinja unutar profila ceste i bankina,</w:t>
      </w:r>
    </w:p>
    <w:p w14:paraId="024399A4" w14:textId="77777777" w:rsidR="0053435C" w:rsidRPr="0053435C" w:rsidRDefault="0053435C" w:rsidP="0053435C">
      <w:pPr>
        <w:numPr>
          <w:ilvl w:val="0"/>
          <w:numId w:val="12"/>
        </w:num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uklanjanje i suzbijanje nepoželjne vegetacije, uključujući košnju trave na zemljištu koje pripada cestovnom pojasu te malčiranje,</w:t>
      </w:r>
    </w:p>
    <w:p w14:paraId="7669D1B6" w14:textId="77777777" w:rsidR="0053435C" w:rsidRPr="0053435C" w:rsidRDefault="0053435C" w:rsidP="0053435C">
      <w:pPr>
        <w:numPr>
          <w:ilvl w:val="0"/>
          <w:numId w:val="12"/>
        </w:num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uklanjanje stabala iz cestovnog pojasa,</w:t>
      </w:r>
    </w:p>
    <w:p w14:paraId="549F289B" w14:textId="77777777" w:rsidR="0053435C" w:rsidRDefault="0053435C" w:rsidP="0053435C">
      <w:pPr>
        <w:numPr>
          <w:ilvl w:val="0"/>
          <w:numId w:val="12"/>
        </w:num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održavanje zelenih pokosa i usjeka cestovnog zemljišta (košnja, malčiranje ili sanacija), prema potrebi.</w:t>
      </w:r>
    </w:p>
    <w:p w14:paraId="683BF21B" w14:textId="77777777" w:rsidR="0053435C" w:rsidRPr="0053435C" w:rsidRDefault="0053435C" w:rsidP="0053435C">
      <w:pPr>
        <w:spacing w:after="0" w:line="240" w:lineRule="auto"/>
        <w:ind w:left="720"/>
        <w:jc w:val="both"/>
        <w:rPr>
          <w:rFonts w:ascii="Times New Roman" w:hAnsi="Times New Roman" w:cs="Times New Roman"/>
          <w:sz w:val="24"/>
          <w:szCs w:val="24"/>
          <w:lang w:val="da-DK" w:eastAsia="hr-HR"/>
        </w:rPr>
      </w:pPr>
    </w:p>
    <w:p w14:paraId="78E5AC07" w14:textId="77777777" w:rsidR="0053435C" w:rsidRDefault="0053435C" w:rsidP="0053435C">
      <w:p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Navedeni radovi izvodit će se prema potrebi i na prijedlog komunalnog redara, temeljem naloga općinskog načelnika, a izvršavat će ih nadležno komunalno društvo.</w:t>
      </w:r>
    </w:p>
    <w:p w14:paraId="1CF5B775" w14:textId="77777777" w:rsidR="0053435C" w:rsidRPr="0053435C" w:rsidRDefault="0053435C" w:rsidP="0053435C">
      <w:pPr>
        <w:spacing w:after="0" w:line="240" w:lineRule="auto"/>
        <w:jc w:val="both"/>
        <w:rPr>
          <w:rFonts w:ascii="Times New Roman" w:hAnsi="Times New Roman" w:cs="Times New Roman"/>
          <w:sz w:val="24"/>
          <w:szCs w:val="24"/>
          <w:lang w:val="da-DK" w:eastAsia="hr-HR"/>
        </w:rPr>
      </w:pPr>
    </w:p>
    <w:p w14:paraId="1E059410" w14:textId="77777777" w:rsidR="0053435C" w:rsidRDefault="0053435C" w:rsidP="0053435C">
      <w:p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Poslovi zimske službe u zimskom razdoblju obuhvaćaju čišćenje snijega s prometnica te posipanje prometnica kamenim agregatom, sipinom ili solju u ulicama naselja, sukladno Izvedbenom programu zimske službe na nerazvrstanim cestama Općine Rakovica za zimsko razdoblje 2025./2026.</w:t>
      </w:r>
    </w:p>
    <w:p w14:paraId="20FA4138" w14:textId="77777777" w:rsidR="0053435C" w:rsidRPr="0053435C" w:rsidRDefault="0053435C" w:rsidP="0053435C">
      <w:pPr>
        <w:spacing w:after="0" w:line="240" w:lineRule="auto"/>
        <w:jc w:val="both"/>
        <w:rPr>
          <w:rFonts w:ascii="Times New Roman" w:hAnsi="Times New Roman" w:cs="Times New Roman"/>
          <w:sz w:val="24"/>
          <w:szCs w:val="24"/>
          <w:lang w:val="da-DK" w:eastAsia="hr-HR"/>
        </w:rPr>
      </w:pPr>
    </w:p>
    <w:p w14:paraId="570DE5AE" w14:textId="77777777" w:rsidR="0053435C" w:rsidRPr="0053435C" w:rsidRDefault="0053435C" w:rsidP="0053435C">
      <w:p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Održavanje makadamskih prometnica planira se tijekom cijele godine, a obuhvaća sljedeće radove:</w:t>
      </w:r>
    </w:p>
    <w:p w14:paraId="4B312312" w14:textId="77777777" w:rsidR="0053435C" w:rsidRPr="0053435C" w:rsidRDefault="0053435C" w:rsidP="0053435C">
      <w:pPr>
        <w:numPr>
          <w:ilvl w:val="0"/>
          <w:numId w:val="13"/>
        </w:num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nasipanje, niveliranje i valjanje kolnika kamenim agregatom radi sanacije većih oštećenja i udarnih rupa,</w:t>
      </w:r>
    </w:p>
    <w:p w14:paraId="371B41BB" w14:textId="77777777" w:rsidR="0053435C" w:rsidRPr="0053435C" w:rsidRDefault="0053435C" w:rsidP="0053435C">
      <w:pPr>
        <w:numPr>
          <w:ilvl w:val="0"/>
          <w:numId w:val="13"/>
        </w:num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niveliranje i održavanje makadamskih i zemljanih prometnica te pripadajućeg cestovnog zemljišta,</w:t>
      </w:r>
    </w:p>
    <w:p w14:paraId="2BB574C2" w14:textId="77777777" w:rsidR="0053435C" w:rsidRPr="0053435C" w:rsidRDefault="0053435C" w:rsidP="0053435C">
      <w:pPr>
        <w:numPr>
          <w:ilvl w:val="0"/>
          <w:numId w:val="13"/>
        </w:numPr>
        <w:spacing w:after="0" w:line="240" w:lineRule="auto"/>
        <w:jc w:val="both"/>
        <w:rPr>
          <w:rFonts w:ascii="Times New Roman" w:hAnsi="Times New Roman" w:cs="Times New Roman"/>
          <w:sz w:val="24"/>
          <w:szCs w:val="24"/>
          <w:lang w:val="en-US" w:eastAsia="hr-HR"/>
        </w:rPr>
      </w:pPr>
      <w:proofErr w:type="spellStart"/>
      <w:r w:rsidRPr="0053435C">
        <w:rPr>
          <w:rFonts w:ascii="Times New Roman" w:hAnsi="Times New Roman" w:cs="Times New Roman"/>
          <w:sz w:val="24"/>
          <w:szCs w:val="24"/>
          <w:lang w:val="en-US" w:eastAsia="hr-HR"/>
        </w:rPr>
        <w:t>manja</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proširenja</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uskih</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i</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prometno</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opasnih</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dijelova</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prometnica</w:t>
      </w:r>
      <w:proofErr w:type="spellEnd"/>
      <w:r w:rsidRPr="0053435C">
        <w:rPr>
          <w:rFonts w:ascii="Times New Roman" w:hAnsi="Times New Roman" w:cs="Times New Roman"/>
          <w:sz w:val="24"/>
          <w:szCs w:val="24"/>
          <w:lang w:val="en-US" w:eastAsia="hr-HR"/>
        </w:rPr>
        <w:t>,</w:t>
      </w:r>
    </w:p>
    <w:p w14:paraId="6B4CF770" w14:textId="77777777" w:rsidR="0053435C" w:rsidRPr="0053435C" w:rsidRDefault="0053435C" w:rsidP="0053435C">
      <w:pPr>
        <w:numPr>
          <w:ilvl w:val="0"/>
          <w:numId w:val="13"/>
        </w:numPr>
        <w:spacing w:after="0" w:line="240" w:lineRule="auto"/>
        <w:jc w:val="both"/>
        <w:rPr>
          <w:rFonts w:ascii="Times New Roman" w:hAnsi="Times New Roman" w:cs="Times New Roman"/>
          <w:sz w:val="24"/>
          <w:szCs w:val="24"/>
          <w:lang w:val="en-US" w:eastAsia="hr-HR"/>
        </w:rPr>
      </w:pPr>
      <w:proofErr w:type="spellStart"/>
      <w:r w:rsidRPr="0053435C">
        <w:rPr>
          <w:rFonts w:ascii="Times New Roman" w:hAnsi="Times New Roman" w:cs="Times New Roman"/>
          <w:sz w:val="24"/>
          <w:szCs w:val="24"/>
          <w:lang w:val="en-US" w:eastAsia="hr-HR"/>
        </w:rPr>
        <w:t>održavanje</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ugibališta</w:t>
      </w:r>
      <w:proofErr w:type="spellEnd"/>
      <w:r w:rsidRPr="0053435C">
        <w:rPr>
          <w:rFonts w:ascii="Times New Roman" w:hAnsi="Times New Roman" w:cs="Times New Roman"/>
          <w:sz w:val="24"/>
          <w:szCs w:val="24"/>
          <w:lang w:val="en-US" w:eastAsia="hr-HR"/>
        </w:rPr>
        <w:t xml:space="preserve"> za </w:t>
      </w:r>
      <w:proofErr w:type="spellStart"/>
      <w:r w:rsidRPr="0053435C">
        <w:rPr>
          <w:rFonts w:ascii="Times New Roman" w:hAnsi="Times New Roman" w:cs="Times New Roman"/>
          <w:sz w:val="24"/>
          <w:szCs w:val="24"/>
          <w:lang w:val="en-US" w:eastAsia="hr-HR"/>
        </w:rPr>
        <w:t>mimoilaženje</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vozila</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na</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strmim</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i</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uskim</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dionicama</w:t>
      </w:r>
      <w:proofErr w:type="spellEnd"/>
      <w:r w:rsidRPr="0053435C">
        <w:rPr>
          <w:rFonts w:ascii="Times New Roman" w:hAnsi="Times New Roman" w:cs="Times New Roman"/>
          <w:sz w:val="24"/>
          <w:szCs w:val="24"/>
          <w:lang w:val="en-US" w:eastAsia="hr-HR"/>
        </w:rPr>
        <w:t>,</w:t>
      </w:r>
    </w:p>
    <w:p w14:paraId="02BD700A" w14:textId="77777777" w:rsidR="0053435C" w:rsidRPr="0053435C" w:rsidRDefault="0053435C" w:rsidP="0053435C">
      <w:pPr>
        <w:numPr>
          <w:ilvl w:val="0"/>
          <w:numId w:val="13"/>
        </w:numPr>
        <w:spacing w:after="0" w:line="240" w:lineRule="auto"/>
        <w:jc w:val="both"/>
        <w:rPr>
          <w:rFonts w:ascii="Times New Roman" w:hAnsi="Times New Roman" w:cs="Times New Roman"/>
          <w:sz w:val="24"/>
          <w:szCs w:val="24"/>
          <w:lang w:val="en-US" w:eastAsia="hr-HR"/>
        </w:rPr>
      </w:pPr>
      <w:proofErr w:type="spellStart"/>
      <w:r w:rsidRPr="0053435C">
        <w:rPr>
          <w:rFonts w:ascii="Times New Roman" w:hAnsi="Times New Roman" w:cs="Times New Roman"/>
          <w:sz w:val="24"/>
          <w:szCs w:val="24"/>
          <w:lang w:val="en-US" w:eastAsia="hr-HR"/>
        </w:rPr>
        <w:t>čišćenje</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snijega</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i</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mehaničko</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čišćenje</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prometnica</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metenje</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četkom</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nakon</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zimskog</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razdoblja</w:t>
      </w:r>
      <w:proofErr w:type="spellEnd"/>
      <w:r w:rsidRPr="0053435C">
        <w:rPr>
          <w:rFonts w:ascii="Times New Roman" w:hAnsi="Times New Roman" w:cs="Times New Roman"/>
          <w:sz w:val="24"/>
          <w:szCs w:val="24"/>
          <w:lang w:val="en-US" w:eastAsia="hr-HR"/>
        </w:rPr>
        <w:t>,</w:t>
      </w:r>
    </w:p>
    <w:p w14:paraId="387FD5EC" w14:textId="77777777" w:rsidR="0053435C" w:rsidRPr="0053435C" w:rsidRDefault="0053435C" w:rsidP="0053435C">
      <w:pPr>
        <w:numPr>
          <w:ilvl w:val="0"/>
          <w:numId w:val="13"/>
        </w:numPr>
        <w:spacing w:after="0" w:line="240" w:lineRule="auto"/>
        <w:jc w:val="both"/>
        <w:rPr>
          <w:rFonts w:ascii="Times New Roman" w:hAnsi="Times New Roman" w:cs="Times New Roman"/>
          <w:sz w:val="24"/>
          <w:szCs w:val="24"/>
          <w:lang w:val="en-US" w:eastAsia="hr-HR"/>
        </w:rPr>
      </w:pPr>
      <w:proofErr w:type="spellStart"/>
      <w:r w:rsidRPr="0053435C">
        <w:rPr>
          <w:rFonts w:ascii="Times New Roman" w:hAnsi="Times New Roman" w:cs="Times New Roman"/>
          <w:sz w:val="24"/>
          <w:szCs w:val="24"/>
          <w:lang w:val="en-US" w:eastAsia="hr-HR"/>
        </w:rPr>
        <w:t>uklanjanje</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i</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sanaciju</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odrona</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te</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naplavina</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materijala</w:t>
      </w:r>
      <w:proofErr w:type="spellEnd"/>
      <w:r w:rsidRPr="0053435C">
        <w:rPr>
          <w:rFonts w:ascii="Times New Roman" w:hAnsi="Times New Roman" w:cs="Times New Roman"/>
          <w:sz w:val="24"/>
          <w:szCs w:val="24"/>
          <w:lang w:val="en-US" w:eastAsia="hr-HR"/>
        </w:rPr>
        <w:t xml:space="preserve"> s </w:t>
      </w:r>
      <w:proofErr w:type="spellStart"/>
      <w:r w:rsidRPr="0053435C">
        <w:rPr>
          <w:rFonts w:ascii="Times New Roman" w:hAnsi="Times New Roman" w:cs="Times New Roman"/>
          <w:sz w:val="24"/>
          <w:szCs w:val="24"/>
          <w:lang w:val="en-US" w:eastAsia="hr-HR"/>
        </w:rPr>
        <w:t>prometnica</w:t>
      </w:r>
      <w:proofErr w:type="spellEnd"/>
      <w:r w:rsidRPr="0053435C">
        <w:rPr>
          <w:rFonts w:ascii="Times New Roman" w:hAnsi="Times New Roman" w:cs="Times New Roman"/>
          <w:sz w:val="24"/>
          <w:szCs w:val="24"/>
          <w:lang w:val="en-US" w:eastAsia="hr-HR"/>
        </w:rPr>
        <w:t>,</w:t>
      </w:r>
    </w:p>
    <w:p w14:paraId="1B3E919C" w14:textId="77777777" w:rsidR="0053435C" w:rsidRDefault="0053435C" w:rsidP="0053435C">
      <w:pPr>
        <w:numPr>
          <w:ilvl w:val="0"/>
          <w:numId w:val="13"/>
        </w:numPr>
        <w:spacing w:after="0" w:line="240" w:lineRule="auto"/>
        <w:jc w:val="both"/>
        <w:rPr>
          <w:rFonts w:ascii="Times New Roman" w:hAnsi="Times New Roman" w:cs="Times New Roman"/>
          <w:sz w:val="24"/>
          <w:szCs w:val="24"/>
          <w:lang w:val="en-US" w:eastAsia="hr-HR"/>
        </w:rPr>
      </w:pPr>
      <w:proofErr w:type="spellStart"/>
      <w:r w:rsidRPr="0053435C">
        <w:rPr>
          <w:rFonts w:ascii="Times New Roman" w:hAnsi="Times New Roman" w:cs="Times New Roman"/>
          <w:sz w:val="24"/>
          <w:szCs w:val="24"/>
          <w:lang w:val="en-US" w:eastAsia="hr-HR"/>
        </w:rPr>
        <w:t>održavanje</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i</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niveliranje</w:t>
      </w:r>
      <w:proofErr w:type="spellEnd"/>
      <w:r w:rsidRPr="0053435C">
        <w:rPr>
          <w:rFonts w:ascii="Times New Roman" w:hAnsi="Times New Roman" w:cs="Times New Roman"/>
          <w:sz w:val="24"/>
          <w:szCs w:val="24"/>
          <w:lang w:val="en-US" w:eastAsia="hr-HR"/>
        </w:rPr>
        <w:t xml:space="preserve"> </w:t>
      </w:r>
      <w:proofErr w:type="spellStart"/>
      <w:r w:rsidRPr="0053435C">
        <w:rPr>
          <w:rFonts w:ascii="Times New Roman" w:hAnsi="Times New Roman" w:cs="Times New Roman"/>
          <w:sz w:val="24"/>
          <w:szCs w:val="24"/>
          <w:lang w:val="en-US" w:eastAsia="hr-HR"/>
        </w:rPr>
        <w:t>bankina</w:t>
      </w:r>
      <w:proofErr w:type="spellEnd"/>
      <w:r w:rsidRPr="0053435C">
        <w:rPr>
          <w:rFonts w:ascii="Times New Roman" w:hAnsi="Times New Roman" w:cs="Times New Roman"/>
          <w:sz w:val="24"/>
          <w:szCs w:val="24"/>
          <w:lang w:val="en-US" w:eastAsia="hr-HR"/>
        </w:rPr>
        <w:t>.</w:t>
      </w:r>
    </w:p>
    <w:p w14:paraId="23E07014" w14:textId="77777777" w:rsidR="0053435C" w:rsidRPr="0053435C" w:rsidRDefault="0053435C" w:rsidP="0053435C">
      <w:pPr>
        <w:spacing w:after="0" w:line="240" w:lineRule="auto"/>
        <w:ind w:left="720"/>
        <w:jc w:val="both"/>
        <w:rPr>
          <w:rFonts w:ascii="Times New Roman" w:hAnsi="Times New Roman" w:cs="Times New Roman"/>
          <w:sz w:val="24"/>
          <w:szCs w:val="24"/>
          <w:lang w:val="en-US" w:eastAsia="hr-HR"/>
        </w:rPr>
      </w:pPr>
    </w:p>
    <w:p w14:paraId="6B6F65D3" w14:textId="77777777" w:rsidR="0053435C" w:rsidRDefault="0053435C" w:rsidP="0053435C">
      <w:p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Radovi se izvode sukladno uočenim potrebama i temeljem naloga općinskog načelnika.</w:t>
      </w:r>
    </w:p>
    <w:p w14:paraId="4A64D41B" w14:textId="2BA234F5" w:rsidR="0053435C" w:rsidRPr="0053435C" w:rsidRDefault="0053435C" w:rsidP="0053435C">
      <w:p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lastRenderedPageBreak/>
        <w:t>Uz navedeno, provodit će se i redovito održavanje prometne signalizacije, koje uključuje popravak ili zamjenu oštećenih ili dotrajalih prometnih znakova te ostale prometne opreme.</w:t>
      </w:r>
    </w:p>
    <w:p w14:paraId="0655363A" w14:textId="77777777" w:rsidR="007D700F" w:rsidRPr="007D700F" w:rsidRDefault="007D700F" w:rsidP="0053435C">
      <w:pPr>
        <w:spacing w:after="0" w:line="240" w:lineRule="auto"/>
        <w:jc w:val="both"/>
        <w:rPr>
          <w:rFonts w:ascii="Times New Roman" w:hAnsi="Times New Roman" w:cs="Times New Roman"/>
          <w:b/>
          <w:bCs/>
          <w:sz w:val="24"/>
          <w:szCs w:val="24"/>
          <w:lang w:eastAsia="hr-HR"/>
        </w:rPr>
      </w:pPr>
    </w:p>
    <w:p w14:paraId="3053D1ED" w14:textId="09426206" w:rsidR="007D700F" w:rsidRPr="007D700F" w:rsidRDefault="007D700F" w:rsidP="007D700F">
      <w:pPr>
        <w:pStyle w:val="Odlomakpopisa"/>
        <w:numPr>
          <w:ilvl w:val="0"/>
          <w:numId w:val="2"/>
        </w:numPr>
        <w:spacing w:after="0" w:line="240" w:lineRule="auto"/>
        <w:ind w:left="426" w:hanging="349"/>
        <w:jc w:val="both"/>
        <w:rPr>
          <w:rFonts w:ascii="Times New Roman" w:hAnsi="Times New Roman" w:cs="Times New Roman"/>
          <w:b/>
          <w:bCs/>
          <w:sz w:val="24"/>
          <w:szCs w:val="24"/>
          <w:lang w:eastAsia="hr-HR"/>
        </w:rPr>
      </w:pPr>
      <w:r w:rsidRPr="007D700F">
        <w:rPr>
          <w:rFonts w:ascii="Times New Roman" w:hAnsi="Times New Roman" w:cs="Times New Roman"/>
          <w:b/>
          <w:bCs/>
          <w:sz w:val="24"/>
          <w:szCs w:val="24"/>
          <w:lang w:eastAsia="hr-HR"/>
        </w:rPr>
        <w:t xml:space="preserve">ODRŽAVANJE JAVNIH POVRŠINA NA KOJIMA NIJE </w:t>
      </w:r>
      <w:r w:rsidR="0053435C">
        <w:rPr>
          <w:rFonts w:ascii="Times New Roman" w:hAnsi="Times New Roman" w:cs="Times New Roman"/>
          <w:b/>
          <w:bCs/>
          <w:sz w:val="24"/>
          <w:szCs w:val="24"/>
          <w:lang w:eastAsia="hr-HR"/>
        </w:rPr>
        <w:t>DOPUŠTEN</w:t>
      </w:r>
      <w:r w:rsidRPr="007D700F">
        <w:rPr>
          <w:rFonts w:ascii="Times New Roman" w:hAnsi="Times New Roman" w:cs="Times New Roman"/>
          <w:b/>
          <w:bCs/>
          <w:sz w:val="24"/>
          <w:szCs w:val="24"/>
          <w:lang w:eastAsia="hr-HR"/>
        </w:rPr>
        <w:t xml:space="preserve"> PROMET MOTORNIM VOZILIMA</w:t>
      </w:r>
    </w:p>
    <w:p w14:paraId="324F8952" w14:textId="77777777" w:rsidR="007D700F" w:rsidRDefault="007D700F" w:rsidP="007D700F">
      <w:pPr>
        <w:pStyle w:val="Odlomakpopisa"/>
        <w:spacing w:after="0" w:line="240" w:lineRule="auto"/>
        <w:ind w:left="709" w:hanging="349"/>
        <w:rPr>
          <w:rFonts w:ascii="Times New Roman" w:hAnsi="Times New Roman" w:cs="Times New Roman"/>
          <w:b/>
          <w:bCs/>
          <w:sz w:val="24"/>
          <w:szCs w:val="24"/>
          <w:lang w:eastAsia="hr-HR"/>
        </w:rPr>
      </w:pPr>
    </w:p>
    <w:p w14:paraId="68A6931E" w14:textId="103BC810" w:rsidR="007D700F" w:rsidRDefault="007D700F" w:rsidP="007D700F">
      <w:pPr>
        <w:spacing w:after="0" w:line="240" w:lineRule="auto"/>
        <w:jc w:val="center"/>
        <w:rPr>
          <w:rFonts w:ascii="Times New Roman" w:hAnsi="Times New Roman" w:cs="Times New Roman"/>
          <w:b/>
          <w:bCs/>
          <w:sz w:val="24"/>
          <w:szCs w:val="24"/>
          <w:lang w:eastAsia="hr-HR"/>
        </w:rPr>
      </w:pPr>
      <w:r w:rsidRPr="007D700F">
        <w:rPr>
          <w:rFonts w:ascii="Times New Roman" w:hAnsi="Times New Roman" w:cs="Times New Roman"/>
          <w:b/>
          <w:bCs/>
          <w:sz w:val="24"/>
          <w:szCs w:val="24"/>
          <w:lang w:eastAsia="hr-HR"/>
        </w:rPr>
        <w:t>Članak 3.</w:t>
      </w:r>
    </w:p>
    <w:p w14:paraId="224A8468" w14:textId="77777777" w:rsidR="0053435C" w:rsidRPr="007D700F" w:rsidRDefault="0053435C" w:rsidP="007D700F">
      <w:pPr>
        <w:spacing w:after="0" w:line="240" w:lineRule="auto"/>
        <w:jc w:val="center"/>
        <w:rPr>
          <w:rFonts w:ascii="Times New Roman" w:hAnsi="Times New Roman" w:cs="Times New Roman"/>
          <w:b/>
          <w:bCs/>
          <w:sz w:val="24"/>
          <w:szCs w:val="24"/>
          <w:lang w:eastAsia="hr-HR"/>
        </w:rPr>
      </w:pPr>
    </w:p>
    <w:p w14:paraId="7C52071D" w14:textId="77777777" w:rsidR="0053435C" w:rsidRDefault="0053435C" w:rsidP="0053435C">
      <w:pPr>
        <w:spacing w:after="0" w:line="240" w:lineRule="auto"/>
        <w:jc w:val="both"/>
        <w:rPr>
          <w:rFonts w:ascii="Times New Roman" w:hAnsi="Times New Roman" w:cs="Times New Roman"/>
          <w:sz w:val="24"/>
          <w:szCs w:val="24"/>
          <w:lang w:eastAsia="hr-HR"/>
        </w:rPr>
      </w:pPr>
      <w:r w:rsidRPr="0053435C">
        <w:rPr>
          <w:rFonts w:ascii="Times New Roman" w:hAnsi="Times New Roman" w:cs="Times New Roman"/>
          <w:sz w:val="24"/>
          <w:szCs w:val="24"/>
          <w:lang w:eastAsia="hr-HR"/>
        </w:rPr>
        <w:t xml:space="preserve">Održavanje nogostupa i pješačkih staza provodit će se redovitim izvođenjem radova košnje zelenih površina, </w:t>
      </w:r>
      <w:proofErr w:type="spellStart"/>
      <w:r w:rsidRPr="0053435C">
        <w:rPr>
          <w:rFonts w:ascii="Times New Roman" w:hAnsi="Times New Roman" w:cs="Times New Roman"/>
          <w:sz w:val="24"/>
          <w:szCs w:val="24"/>
          <w:lang w:eastAsia="hr-HR"/>
        </w:rPr>
        <w:t>pokosa</w:t>
      </w:r>
      <w:proofErr w:type="spellEnd"/>
      <w:r w:rsidRPr="0053435C">
        <w:rPr>
          <w:rFonts w:ascii="Times New Roman" w:hAnsi="Times New Roman" w:cs="Times New Roman"/>
          <w:sz w:val="24"/>
          <w:szCs w:val="24"/>
          <w:lang w:eastAsia="hr-HR"/>
        </w:rPr>
        <w:t xml:space="preserve"> i usjeka, kao i niveliranjem i nasipavanjem kamenim agregatom na dionicama makadamskih šetnica.</w:t>
      </w:r>
    </w:p>
    <w:p w14:paraId="36CE6397" w14:textId="71E7E024" w:rsidR="0053435C" w:rsidRDefault="0053435C" w:rsidP="0053435C">
      <w:pPr>
        <w:spacing w:after="0" w:line="240" w:lineRule="auto"/>
        <w:jc w:val="both"/>
        <w:rPr>
          <w:rFonts w:ascii="Times New Roman" w:hAnsi="Times New Roman" w:cs="Times New Roman"/>
          <w:sz w:val="24"/>
          <w:szCs w:val="24"/>
          <w:lang w:eastAsia="hr-HR"/>
        </w:rPr>
      </w:pPr>
      <w:r w:rsidRPr="0053435C">
        <w:rPr>
          <w:rFonts w:ascii="Times New Roman" w:hAnsi="Times New Roman" w:cs="Times New Roman"/>
          <w:sz w:val="24"/>
          <w:szCs w:val="24"/>
          <w:lang w:eastAsia="hr-HR"/>
        </w:rPr>
        <w:t>Planira se i sanacija oštećenja asfaltiranih i popločenih šetnica te ograda uz pješačke staze, uključujući bojanje ograda, uklanjanje odrona zemlje i kamenja, odvoz otpada, mehaničko čišćenje (metenje) pješačkih staza, zamjenu oštećenih rubnjaka i popločenja, kao i čišćenje snijega tijekom zimskih uvjeta.</w:t>
      </w:r>
    </w:p>
    <w:p w14:paraId="6795968B" w14:textId="77777777" w:rsidR="0053435C" w:rsidRPr="0053435C" w:rsidRDefault="0053435C" w:rsidP="0053435C">
      <w:pPr>
        <w:spacing w:after="0" w:line="240" w:lineRule="auto"/>
        <w:jc w:val="both"/>
        <w:rPr>
          <w:rFonts w:ascii="Times New Roman" w:hAnsi="Times New Roman" w:cs="Times New Roman"/>
          <w:sz w:val="24"/>
          <w:szCs w:val="24"/>
          <w:lang w:eastAsia="hr-HR"/>
        </w:rPr>
      </w:pPr>
    </w:p>
    <w:p w14:paraId="26CF609D" w14:textId="77777777" w:rsidR="0053435C" w:rsidRDefault="0053435C" w:rsidP="0053435C">
      <w:p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Svi navedeni radovi izvodit će se prema potrebi i temeljem naloga općinskog načelnika.</w:t>
      </w:r>
    </w:p>
    <w:p w14:paraId="28B8DE9C" w14:textId="77777777" w:rsidR="0053435C" w:rsidRPr="0053435C" w:rsidRDefault="0053435C" w:rsidP="0053435C">
      <w:pPr>
        <w:spacing w:after="0" w:line="240" w:lineRule="auto"/>
        <w:jc w:val="both"/>
        <w:rPr>
          <w:rFonts w:ascii="Times New Roman" w:hAnsi="Times New Roman" w:cs="Times New Roman"/>
          <w:sz w:val="24"/>
          <w:szCs w:val="24"/>
          <w:lang w:val="da-DK" w:eastAsia="hr-HR"/>
        </w:rPr>
      </w:pPr>
    </w:p>
    <w:p w14:paraId="7CBA28D2" w14:textId="0E09C758" w:rsidR="0053435C" w:rsidRDefault="0053435C" w:rsidP="0053435C">
      <w:p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Snijeg s nogostupa u naseljima redovito će se uklanjati kako bi isti bili prohodni u jutarnjim satima te tijekom dana. Makadamske šetnice u naseljima Grabovac i Čatrnja pregledavat će se najmanje jednom godišnje, a po potrebi će se izvršiti nasipavanje kamenim agregatom.</w:t>
      </w:r>
    </w:p>
    <w:p w14:paraId="0029101A" w14:textId="77777777" w:rsidR="0053435C" w:rsidRPr="0053435C" w:rsidRDefault="0053435C" w:rsidP="0053435C">
      <w:pPr>
        <w:spacing w:after="0" w:line="240" w:lineRule="auto"/>
        <w:jc w:val="both"/>
        <w:rPr>
          <w:rFonts w:ascii="Times New Roman" w:hAnsi="Times New Roman" w:cs="Times New Roman"/>
          <w:sz w:val="24"/>
          <w:szCs w:val="24"/>
          <w:lang w:val="da-DK" w:eastAsia="hr-HR"/>
        </w:rPr>
      </w:pPr>
    </w:p>
    <w:p w14:paraId="0CBCEC90" w14:textId="77777777" w:rsidR="0053435C" w:rsidRDefault="0053435C" w:rsidP="0053435C">
      <w:p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Postavljanje blagdanske dekoracije planira se započeti krajem studenoga, dok će se uklanjanje iste provesti najkasnije do 15. siječnja.</w:t>
      </w:r>
    </w:p>
    <w:p w14:paraId="46902605" w14:textId="77777777" w:rsidR="0053435C" w:rsidRPr="0053435C" w:rsidRDefault="0053435C" w:rsidP="0053435C">
      <w:pPr>
        <w:spacing w:after="0" w:line="240" w:lineRule="auto"/>
        <w:jc w:val="both"/>
        <w:rPr>
          <w:rFonts w:ascii="Times New Roman" w:hAnsi="Times New Roman" w:cs="Times New Roman"/>
          <w:sz w:val="24"/>
          <w:szCs w:val="24"/>
          <w:lang w:val="da-DK" w:eastAsia="hr-HR"/>
        </w:rPr>
      </w:pPr>
    </w:p>
    <w:p w14:paraId="46CC15EC" w14:textId="77777777" w:rsidR="0053435C" w:rsidRPr="0053435C" w:rsidRDefault="0053435C" w:rsidP="0053435C">
      <w:pPr>
        <w:spacing w:after="0" w:line="240" w:lineRule="auto"/>
        <w:jc w:val="both"/>
        <w:rPr>
          <w:rFonts w:ascii="Times New Roman" w:hAnsi="Times New Roman" w:cs="Times New Roman"/>
          <w:sz w:val="24"/>
          <w:szCs w:val="24"/>
          <w:lang w:val="da-DK" w:eastAsia="hr-HR"/>
        </w:rPr>
      </w:pPr>
      <w:r w:rsidRPr="0053435C">
        <w:rPr>
          <w:rFonts w:ascii="Times New Roman" w:hAnsi="Times New Roman" w:cs="Times New Roman"/>
          <w:sz w:val="24"/>
          <w:szCs w:val="24"/>
          <w:lang w:val="da-DK" w:eastAsia="hr-HR"/>
        </w:rPr>
        <w:t>Pražnjenje koševa za otpad provodit će se najmanje jednom tjedno, odnosno češće prema potrebi.</w:t>
      </w:r>
    </w:p>
    <w:p w14:paraId="562703B6" w14:textId="77777777" w:rsidR="007D700F" w:rsidRDefault="007D700F" w:rsidP="007D700F">
      <w:pPr>
        <w:spacing w:after="0" w:line="240" w:lineRule="auto"/>
        <w:jc w:val="both"/>
        <w:rPr>
          <w:rFonts w:ascii="Times New Roman" w:hAnsi="Times New Roman" w:cs="Times New Roman"/>
          <w:sz w:val="24"/>
          <w:szCs w:val="24"/>
          <w:lang w:eastAsia="hr-HR"/>
        </w:rPr>
      </w:pPr>
    </w:p>
    <w:p w14:paraId="5A8431B6" w14:textId="77777777" w:rsidR="006F2D31" w:rsidRPr="003C0E33" w:rsidRDefault="006F2D31" w:rsidP="006F2D31">
      <w:pPr>
        <w:keepNext/>
        <w:spacing w:after="0" w:line="240" w:lineRule="auto"/>
        <w:outlineLvl w:val="1"/>
        <w:rPr>
          <w:rFonts w:ascii="Times New Roman" w:hAnsi="Times New Roman" w:cs="Times New Roman"/>
          <w:sz w:val="24"/>
          <w:szCs w:val="24"/>
          <w:lang w:eastAsia="hr-HR"/>
        </w:rPr>
      </w:pPr>
    </w:p>
    <w:p w14:paraId="1C73E7CA" w14:textId="6E8D87F5" w:rsidR="006F2D31" w:rsidRPr="006F2D31" w:rsidRDefault="006F2D31" w:rsidP="006F2D31">
      <w:pPr>
        <w:pStyle w:val="Odlomakpopisa"/>
        <w:numPr>
          <w:ilvl w:val="0"/>
          <w:numId w:val="2"/>
        </w:numPr>
        <w:spacing w:after="0" w:line="240" w:lineRule="auto"/>
        <w:ind w:left="851"/>
        <w:rPr>
          <w:rFonts w:ascii="Times New Roman" w:hAnsi="Times New Roman" w:cs="Times New Roman"/>
          <w:b/>
          <w:bCs/>
          <w:sz w:val="24"/>
          <w:szCs w:val="24"/>
          <w:lang w:eastAsia="hr-HR"/>
        </w:rPr>
      </w:pPr>
      <w:r w:rsidRPr="006F2D31">
        <w:rPr>
          <w:rFonts w:ascii="Times New Roman" w:hAnsi="Times New Roman" w:cs="Times New Roman"/>
          <w:b/>
          <w:bCs/>
          <w:sz w:val="24"/>
          <w:szCs w:val="24"/>
          <w:lang w:eastAsia="hr-HR"/>
        </w:rPr>
        <w:t>ODRŽAVANJE JAVNIH ZELENIH POVRŠINA</w:t>
      </w:r>
    </w:p>
    <w:p w14:paraId="258FED9A" w14:textId="77777777" w:rsidR="006F2D31" w:rsidRPr="003C0E33" w:rsidRDefault="006F2D31" w:rsidP="006F2D31">
      <w:pPr>
        <w:spacing w:after="0" w:line="240" w:lineRule="auto"/>
        <w:ind w:firstLine="284"/>
        <w:rPr>
          <w:rFonts w:ascii="Times New Roman" w:hAnsi="Times New Roman" w:cs="Times New Roman"/>
          <w:b/>
          <w:bCs/>
          <w:sz w:val="24"/>
          <w:szCs w:val="24"/>
          <w:lang w:eastAsia="hr-HR"/>
        </w:rPr>
      </w:pPr>
    </w:p>
    <w:p w14:paraId="5BEDA665" w14:textId="30CC01B2" w:rsidR="006F2D31" w:rsidRPr="00C91EE5" w:rsidRDefault="006F2D31" w:rsidP="00C91EE5">
      <w:pPr>
        <w:spacing w:after="0" w:line="240" w:lineRule="auto"/>
        <w:jc w:val="center"/>
        <w:rPr>
          <w:rFonts w:ascii="Times New Roman" w:hAnsi="Times New Roman" w:cs="Times New Roman"/>
          <w:b/>
          <w:bCs/>
          <w:sz w:val="24"/>
          <w:szCs w:val="24"/>
          <w:lang w:eastAsia="hr-HR"/>
        </w:rPr>
      </w:pPr>
      <w:r w:rsidRPr="003C0E33">
        <w:rPr>
          <w:rFonts w:ascii="Times New Roman" w:hAnsi="Times New Roman" w:cs="Times New Roman"/>
          <w:b/>
          <w:bCs/>
          <w:sz w:val="24"/>
          <w:szCs w:val="24"/>
          <w:lang w:eastAsia="hr-HR"/>
        </w:rPr>
        <w:t xml:space="preserve">Članak </w:t>
      </w:r>
      <w:r>
        <w:rPr>
          <w:rFonts w:ascii="Times New Roman" w:hAnsi="Times New Roman" w:cs="Times New Roman"/>
          <w:b/>
          <w:bCs/>
          <w:sz w:val="24"/>
          <w:szCs w:val="24"/>
          <w:lang w:eastAsia="hr-HR"/>
        </w:rPr>
        <w:t>4</w:t>
      </w:r>
      <w:r w:rsidRPr="003C0E33">
        <w:rPr>
          <w:rFonts w:ascii="Times New Roman" w:hAnsi="Times New Roman" w:cs="Times New Roman"/>
          <w:b/>
          <w:bCs/>
          <w:sz w:val="24"/>
          <w:szCs w:val="24"/>
          <w:lang w:eastAsia="hr-HR"/>
        </w:rPr>
        <w:t>.</w:t>
      </w:r>
    </w:p>
    <w:p w14:paraId="4CFDFD92" w14:textId="77777777" w:rsidR="00C91EE5" w:rsidRPr="00C91EE5" w:rsidRDefault="00C91EE5" w:rsidP="00C91EE5">
      <w:pPr>
        <w:pStyle w:val="StandardWeb"/>
        <w:jc w:val="both"/>
        <w:rPr>
          <w:lang w:val="hr-HR"/>
        </w:rPr>
      </w:pPr>
      <w:r w:rsidRPr="00C91EE5">
        <w:rPr>
          <w:lang w:val="hr-HR"/>
        </w:rPr>
        <w:t>Redovito održavanje postojećih javnih površina obuhvaća parkovne površine, drvorede u naseljima, okoliš spomenika i kulturno-povijesnih objekata, okoliš oglasnih ploča, vidikovaca, parkirališta, dječjih igrališta, bunara te ostalih javnih površina. Održavanje se provodi kroz košnju trave, obrezivanje i oblikovanje drvenastog i ukrasnog raslinja, sadnju i održavanje novog ukrasnog bilja i cvijeća, zalijevanje cvjetnjaka i nasada, odvoz otpada te održavanje i popravak pripadajućih komunalnih naprava.</w:t>
      </w:r>
    </w:p>
    <w:p w14:paraId="46F5A334" w14:textId="77777777" w:rsidR="00C91EE5" w:rsidRPr="00C91EE5" w:rsidRDefault="00C91EE5" w:rsidP="00C91EE5">
      <w:pPr>
        <w:pStyle w:val="StandardWeb"/>
        <w:jc w:val="both"/>
        <w:rPr>
          <w:lang w:val="hr-HR"/>
        </w:rPr>
      </w:pPr>
      <w:r w:rsidRPr="00C91EE5">
        <w:rPr>
          <w:lang w:val="hr-HR"/>
        </w:rPr>
        <w:t xml:space="preserve">Zelene površine održavat će se u svim naseljima na području Općine Rakovica, uključujući područja spomen-obilježja, dječja i sportska igrališta, odmorišta, potoke i izvore u naseljima Rakovica i Grabovac, bunare u naseljima Rakovica, </w:t>
      </w:r>
      <w:proofErr w:type="spellStart"/>
      <w:r w:rsidRPr="00C91EE5">
        <w:rPr>
          <w:lang w:val="hr-HR"/>
        </w:rPr>
        <w:t>Oštarski</w:t>
      </w:r>
      <w:proofErr w:type="spellEnd"/>
      <w:r w:rsidRPr="00C91EE5">
        <w:rPr>
          <w:lang w:val="hr-HR"/>
        </w:rPr>
        <w:t xml:space="preserve"> Stanovi, </w:t>
      </w:r>
      <w:proofErr w:type="spellStart"/>
      <w:r w:rsidRPr="00C91EE5">
        <w:rPr>
          <w:lang w:val="hr-HR"/>
        </w:rPr>
        <w:t>Drežnik</w:t>
      </w:r>
      <w:proofErr w:type="spellEnd"/>
      <w:r w:rsidRPr="00C91EE5">
        <w:rPr>
          <w:lang w:val="hr-HR"/>
        </w:rPr>
        <w:t xml:space="preserve"> Grad i Selište </w:t>
      </w:r>
      <w:proofErr w:type="spellStart"/>
      <w:r w:rsidRPr="00C91EE5">
        <w:rPr>
          <w:lang w:val="hr-HR"/>
        </w:rPr>
        <w:t>Drežničko</w:t>
      </w:r>
      <w:proofErr w:type="spellEnd"/>
      <w:r w:rsidRPr="00C91EE5">
        <w:rPr>
          <w:lang w:val="hr-HR"/>
        </w:rPr>
        <w:t>, kao i ostale javne zelene površine u naseljima. Radovi će se provoditi kroz redovitu košnju trave i održavanje raslinja, sukladno potrebama i prema nalogu općinskog načelnika.</w:t>
      </w:r>
    </w:p>
    <w:p w14:paraId="3E5B5320" w14:textId="579D0E25" w:rsidR="006F2D31" w:rsidRPr="00C91EE5" w:rsidRDefault="00C91EE5" w:rsidP="00C91EE5">
      <w:pPr>
        <w:pStyle w:val="StandardWeb"/>
        <w:jc w:val="both"/>
        <w:rPr>
          <w:lang w:val="hr-HR"/>
        </w:rPr>
      </w:pPr>
      <w:r w:rsidRPr="00C91EE5">
        <w:rPr>
          <w:lang w:val="hr-HR"/>
        </w:rPr>
        <w:t xml:space="preserve">U uređenje i održavanje javnih površina uključit će se i mjesni odbori Selište </w:t>
      </w:r>
      <w:proofErr w:type="spellStart"/>
      <w:r w:rsidRPr="00C91EE5">
        <w:rPr>
          <w:lang w:val="hr-HR"/>
        </w:rPr>
        <w:t>Drežničko</w:t>
      </w:r>
      <w:proofErr w:type="spellEnd"/>
      <w:r w:rsidRPr="00C91EE5">
        <w:rPr>
          <w:lang w:val="hr-HR"/>
        </w:rPr>
        <w:t xml:space="preserve">, Rakovica, Čatrnja i </w:t>
      </w:r>
      <w:proofErr w:type="spellStart"/>
      <w:r w:rsidRPr="00C91EE5">
        <w:rPr>
          <w:lang w:val="hr-HR"/>
        </w:rPr>
        <w:t>Drežnik</w:t>
      </w:r>
      <w:proofErr w:type="spellEnd"/>
      <w:r w:rsidRPr="00C91EE5">
        <w:rPr>
          <w:lang w:val="hr-HR"/>
        </w:rPr>
        <w:t xml:space="preserve"> Grad, koji će sudjelovati u provedbi radova i akcija košnje javnih površina u svojim naseljima.</w:t>
      </w:r>
    </w:p>
    <w:p w14:paraId="17DCDFD6" w14:textId="77777777" w:rsidR="007D700F" w:rsidRDefault="007D700F" w:rsidP="007D700F">
      <w:pPr>
        <w:pStyle w:val="Odlomakpopisa"/>
        <w:spacing w:after="0" w:line="240" w:lineRule="auto"/>
        <w:ind w:left="284"/>
        <w:rPr>
          <w:rFonts w:ascii="Times New Roman" w:hAnsi="Times New Roman" w:cs="Times New Roman"/>
          <w:b/>
          <w:bCs/>
          <w:sz w:val="24"/>
          <w:szCs w:val="24"/>
          <w:lang w:eastAsia="hr-HR"/>
        </w:rPr>
      </w:pPr>
    </w:p>
    <w:p w14:paraId="2DBC9989" w14:textId="0E3959BC" w:rsidR="006F2D31" w:rsidRPr="006F2D31" w:rsidRDefault="006F2D31" w:rsidP="006F2D31">
      <w:pPr>
        <w:pStyle w:val="Odlomakpopisa"/>
        <w:numPr>
          <w:ilvl w:val="0"/>
          <w:numId w:val="2"/>
        </w:numPr>
        <w:spacing w:after="0" w:line="240" w:lineRule="auto"/>
        <w:rPr>
          <w:rFonts w:ascii="Times New Roman" w:hAnsi="Times New Roman" w:cs="Times New Roman"/>
          <w:b/>
          <w:bCs/>
          <w:sz w:val="24"/>
          <w:szCs w:val="24"/>
          <w:lang w:eastAsia="hr-HR"/>
        </w:rPr>
      </w:pPr>
      <w:r w:rsidRPr="006F2D31">
        <w:rPr>
          <w:rFonts w:ascii="Times New Roman" w:hAnsi="Times New Roman" w:cs="Times New Roman"/>
          <w:b/>
          <w:bCs/>
          <w:sz w:val="24"/>
          <w:szCs w:val="24"/>
          <w:lang w:eastAsia="hr-HR"/>
        </w:rPr>
        <w:t>ODRŽAVANJE GRAĐEVINA, UREĐAJA I PREDMETA JAVNE NAMJENE</w:t>
      </w:r>
    </w:p>
    <w:p w14:paraId="375AF64F" w14:textId="77777777" w:rsidR="006F2D31" w:rsidRPr="003C0E33" w:rsidRDefault="006F2D31" w:rsidP="006F2D31">
      <w:pPr>
        <w:spacing w:after="0" w:line="240" w:lineRule="auto"/>
        <w:ind w:firstLine="284"/>
        <w:rPr>
          <w:rFonts w:ascii="Times New Roman" w:hAnsi="Times New Roman" w:cs="Times New Roman"/>
          <w:b/>
          <w:bCs/>
          <w:sz w:val="24"/>
          <w:szCs w:val="24"/>
          <w:lang w:eastAsia="hr-HR"/>
        </w:rPr>
      </w:pPr>
    </w:p>
    <w:p w14:paraId="37A810DD" w14:textId="755D0DEA" w:rsidR="006F2D31" w:rsidRPr="003C0E33" w:rsidRDefault="006F2D31" w:rsidP="006F2D31">
      <w:pPr>
        <w:spacing w:after="0" w:line="240" w:lineRule="auto"/>
        <w:ind w:firstLine="284"/>
        <w:jc w:val="center"/>
        <w:rPr>
          <w:rFonts w:ascii="Times New Roman" w:hAnsi="Times New Roman" w:cs="Times New Roman"/>
          <w:b/>
          <w:bCs/>
          <w:sz w:val="24"/>
          <w:szCs w:val="24"/>
          <w:lang w:eastAsia="hr-HR"/>
        </w:rPr>
      </w:pPr>
      <w:r w:rsidRPr="003C0E33">
        <w:rPr>
          <w:rFonts w:ascii="Times New Roman" w:hAnsi="Times New Roman" w:cs="Times New Roman"/>
          <w:b/>
          <w:bCs/>
          <w:color w:val="000000"/>
          <w:sz w:val="24"/>
          <w:szCs w:val="24"/>
          <w:lang w:eastAsia="hr-HR"/>
        </w:rPr>
        <w:t xml:space="preserve">Članak </w:t>
      </w:r>
      <w:r>
        <w:rPr>
          <w:rFonts w:ascii="Times New Roman" w:hAnsi="Times New Roman" w:cs="Times New Roman"/>
          <w:b/>
          <w:bCs/>
          <w:color w:val="000000"/>
          <w:sz w:val="24"/>
          <w:szCs w:val="24"/>
          <w:lang w:eastAsia="hr-HR"/>
        </w:rPr>
        <w:t>5</w:t>
      </w:r>
      <w:r w:rsidRPr="003C0E33">
        <w:rPr>
          <w:rFonts w:ascii="Times New Roman" w:hAnsi="Times New Roman" w:cs="Times New Roman"/>
          <w:b/>
          <w:bCs/>
          <w:color w:val="000000"/>
          <w:sz w:val="24"/>
          <w:szCs w:val="24"/>
          <w:lang w:eastAsia="hr-HR"/>
        </w:rPr>
        <w:t>.</w:t>
      </w:r>
    </w:p>
    <w:p w14:paraId="685F8018" w14:textId="77777777" w:rsidR="00C91EE5" w:rsidRPr="00C91EE5" w:rsidRDefault="00C91EE5" w:rsidP="00C91EE5">
      <w:pPr>
        <w:spacing w:before="240" w:after="60" w:line="240" w:lineRule="auto"/>
        <w:jc w:val="both"/>
        <w:outlineLvl w:val="4"/>
        <w:rPr>
          <w:rFonts w:ascii="Times New Roman" w:hAnsi="Times New Roman" w:cs="Times New Roman"/>
          <w:sz w:val="24"/>
          <w:szCs w:val="24"/>
          <w:lang w:eastAsia="hr-HR"/>
        </w:rPr>
      </w:pPr>
      <w:r w:rsidRPr="00C91EE5">
        <w:rPr>
          <w:rFonts w:ascii="Times New Roman" w:hAnsi="Times New Roman" w:cs="Times New Roman"/>
          <w:sz w:val="24"/>
          <w:szCs w:val="24"/>
          <w:lang w:eastAsia="hr-HR"/>
        </w:rPr>
        <w:t xml:space="preserve">Održavanje građevina, uređaja i predmeta javne namjene obuhvaća autobusne nadstrešnice, vidikovce, oglasne ploče te ostalu pripadajuću opremu na javnim površinama. Održavanje se </w:t>
      </w:r>
      <w:r w:rsidRPr="00C91EE5">
        <w:rPr>
          <w:rFonts w:ascii="Times New Roman" w:hAnsi="Times New Roman" w:cs="Times New Roman"/>
          <w:sz w:val="24"/>
          <w:szCs w:val="24"/>
          <w:lang w:eastAsia="hr-HR"/>
        </w:rPr>
        <w:lastRenderedPageBreak/>
        <w:t>provodi kroz redovite i izvanredne popravke, zaštitu površina odgovarajućim zaštitnim i antikorozivnim premazima, kao i zamjenu dotrajalih, oštećenih ili neispravnih dijelova.</w:t>
      </w:r>
    </w:p>
    <w:p w14:paraId="32C1FB1A" w14:textId="77777777" w:rsidR="00C91EE5" w:rsidRPr="00C91EE5" w:rsidRDefault="00C91EE5" w:rsidP="00C91EE5">
      <w:pPr>
        <w:spacing w:before="240" w:after="60" w:line="240" w:lineRule="auto"/>
        <w:jc w:val="both"/>
        <w:outlineLvl w:val="4"/>
        <w:rPr>
          <w:rFonts w:ascii="Times New Roman" w:hAnsi="Times New Roman" w:cs="Times New Roman"/>
          <w:sz w:val="24"/>
          <w:szCs w:val="24"/>
          <w:lang w:eastAsia="hr-HR"/>
        </w:rPr>
      </w:pPr>
      <w:r w:rsidRPr="00C91EE5">
        <w:rPr>
          <w:rFonts w:ascii="Times New Roman" w:hAnsi="Times New Roman" w:cs="Times New Roman"/>
          <w:sz w:val="24"/>
          <w:szCs w:val="24"/>
          <w:lang w:eastAsia="hr-HR"/>
        </w:rPr>
        <w:t>Radovi uključuju čišćenje građevina, uređaja i predmeta javne namjene te njihove neposredne okolice, uklanjanje otpada, osiguravanje funkcionalnosti, sigurnosti i urednog izgleda, kao i očuvanje njihove trajnosti i namjene.</w:t>
      </w:r>
    </w:p>
    <w:p w14:paraId="56CADAE0" w14:textId="77777777" w:rsidR="00C91EE5" w:rsidRPr="00C91EE5" w:rsidRDefault="00C91EE5" w:rsidP="00C91EE5">
      <w:pPr>
        <w:spacing w:before="240" w:after="60" w:line="240" w:lineRule="auto"/>
        <w:jc w:val="both"/>
        <w:outlineLvl w:val="4"/>
        <w:rPr>
          <w:rFonts w:ascii="Times New Roman" w:hAnsi="Times New Roman" w:cs="Times New Roman"/>
          <w:sz w:val="24"/>
          <w:szCs w:val="24"/>
          <w:lang w:val="da-DK" w:eastAsia="hr-HR"/>
        </w:rPr>
      </w:pPr>
      <w:r w:rsidRPr="00C91EE5">
        <w:rPr>
          <w:rFonts w:ascii="Times New Roman" w:hAnsi="Times New Roman" w:cs="Times New Roman"/>
          <w:sz w:val="24"/>
          <w:szCs w:val="24"/>
          <w:lang w:val="da-DK" w:eastAsia="hr-HR"/>
        </w:rPr>
        <w:t>Navedeni poslovi obavljat će se prema uočenim potrebama i temeljem naloga općinskog načelnika.</w:t>
      </w:r>
    </w:p>
    <w:p w14:paraId="2C10B5D7" w14:textId="77777777" w:rsidR="006F2D31" w:rsidRPr="00C91EE5" w:rsidRDefault="006F2D31" w:rsidP="006F2D31">
      <w:pPr>
        <w:spacing w:before="240" w:after="60" w:line="240" w:lineRule="auto"/>
        <w:jc w:val="both"/>
        <w:outlineLvl w:val="4"/>
        <w:rPr>
          <w:rFonts w:ascii="Times New Roman" w:hAnsi="Times New Roman" w:cs="Times New Roman"/>
          <w:sz w:val="24"/>
          <w:szCs w:val="24"/>
          <w:lang w:val="da-DK" w:eastAsia="hr-HR"/>
        </w:rPr>
      </w:pPr>
    </w:p>
    <w:p w14:paraId="544C07C8" w14:textId="1F50C0F8" w:rsidR="006F2D31" w:rsidRPr="006F2D31" w:rsidRDefault="006F2D31" w:rsidP="006F2D31">
      <w:pPr>
        <w:pStyle w:val="Odlomakpopisa"/>
        <w:numPr>
          <w:ilvl w:val="0"/>
          <w:numId w:val="2"/>
        </w:numPr>
        <w:spacing w:after="0" w:line="240" w:lineRule="auto"/>
        <w:rPr>
          <w:rFonts w:ascii="Times New Roman" w:hAnsi="Times New Roman" w:cs="Times New Roman"/>
          <w:b/>
          <w:bCs/>
          <w:sz w:val="24"/>
          <w:szCs w:val="24"/>
          <w:lang w:eastAsia="hr-HR"/>
        </w:rPr>
      </w:pPr>
      <w:r w:rsidRPr="006F2D31">
        <w:rPr>
          <w:rFonts w:ascii="Times New Roman" w:hAnsi="Times New Roman" w:cs="Times New Roman"/>
          <w:b/>
          <w:bCs/>
          <w:sz w:val="24"/>
          <w:szCs w:val="24"/>
          <w:lang w:eastAsia="hr-HR"/>
        </w:rPr>
        <w:t>JAVNA RASVJETA</w:t>
      </w:r>
    </w:p>
    <w:p w14:paraId="03D37267" w14:textId="77777777" w:rsidR="006F2D31" w:rsidRPr="003C0E33" w:rsidRDefault="006F2D31" w:rsidP="006F2D31">
      <w:pPr>
        <w:spacing w:after="0" w:line="240" w:lineRule="auto"/>
        <w:ind w:firstLine="284"/>
        <w:jc w:val="center"/>
        <w:rPr>
          <w:rFonts w:ascii="Times New Roman" w:hAnsi="Times New Roman" w:cs="Times New Roman"/>
          <w:b/>
          <w:bCs/>
          <w:sz w:val="24"/>
          <w:szCs w:val="24"/>
          <w:lang w:eastAsia="hr-HR"/>
        </w:rPr>
      </w:pPr>
    </w:p>
    <w:p w14:paraId="4E4E2015" w14:textId="17F731E2" w:rsidR="006F2D31" w:rsidRPr="00C91EE5" w:rsidRDefault="006F2D31" w:rsidP="00C91EE5">
      <w:pPr>
        <w:spacing w:after="0" w:line="240" w:lineRule="auto"/>
        <w:ind w:firstLine="284"/>
        <w:jc w:val="center"/>
        <w:rPr>
          <w:rFonts w:ascii="Times New Roman" w:hAnsi="Times New Roman" w:cs="Times New Roman"/>
          <w:b/>
          <w:bCs/>
          <w:sz w:val="24"/>
          <w:szCs w:val="24"/>
          <w:lang w:eastAsia="hr-HR"/>
        </w:rPr>
      </w:pPr>
      <w:r w:rsidRPr="003C0E33">
        <w:rPr>
          <w:rFonts w:ascii="Times New Roman" w:hAnsi="Times New Roman" w:cs="Times New Roman"/>
          <w:b/>
          <w:bCs/>
          <w:sz w:val="24"/>
          <w:szCs w:val="24"/>
          <w:lang w:eastAsia="hr-HR"/>
        </w:rPr>
        <w:t xml:space="preserve">Članak </w:t>
      </w:r>
      <w:r>
        <w:rPr>
          <w:rFonts w:ascii="Times New Roman" w:hAnsi="Times New Roman" w:cs="Times New Roman"/>
          <w:b/>
          <w:bCs/>
          <w:sz w:val="24"/>
          <w:szCs w:val="24"/>
          <w:lang w:eastAsia="hr-HR"/>
        </w:rPr>
        <w:t>6</w:t>
      </w:r>
      <w:r w:rsidRPr="003C0E33">
        <w:rPr>
          <w:rFonts w:ascii="Times New Roman" w:hAnsi="Times New Roman" w:cs="Times New Roman"/>
          <w:b/>
          <w:bCs/>
          <w:sz w:val="24"/>
          <w:szCs w:val="24"/>
          <w:lang w:eastAsia="hr-HR"/>
        </w:rPr>
        <w:t>.</w:t>
      </w:r>
    </w:p>
    <w:p w14:paraId="0EBF1ACD" w14:textId="77777777" w:rsidR="00C91EE5" w:rsidRPr="00C91EE5" w:rsidRDefault="00C91EE5" w:rsidP="00C91EE5">
      <w:pPr>
        <w:pStyle w:val="StandardWeb"/>
        <w:jc w:val="both"/>
        <w:rPr>
          <w:lang w:val="hr-HR"/>
        </w:rPr>
      </w:pPr>
      <w:r w:rsidRPr="00C91EE5">
        <w:rPr>
          <w:lang w:val="hr-HR"/>
        </w:rPr>
        <w:t xml:space="preserve">Na području Općine Rakovica javna rasvjeta nije izgrađena u naseljima Kordunski </w:t>
      </w:r>
      <w:proofErr w:type="spellStart"/>
      <w:r w:rsidRPr="00C91EE5">
        <w:rPr>
          <w:lang w:val="hr-HR"/>
        </w:rPr>
        <w:t>Ljeskovac</w:t>
      </w:r>
      <w:proofErr w:type="spellEnd"/>
      <w:r w:rsidRPr="00C91EE5">
        <w:rPr>
          <w:lang w:val="hr-HR"/>
        </w:rPr>
        <w:t xml:space="preserve">, Basara, Koranski Lug, </w:t>
      </w:r>
      <w:proofErr w:type="spellStart"/>
      <w:r w:rsidRPr="00C91EE5">
        <w:rPr>
          <w:lang w:val="hr-HR"/>
        </w:rPr>
        <w:t>Mašvina</w:t>
      </w:r>
      <w:proofErr w:type="spellEnd"/>
      <w:r w:rsidRPr="00C91EE5">
        <w:rPr>
          <w:lang w:val="hr-HR"/>
        </w:rPr>
        <w:t xml:space="preserve">, </w:t>
      </w:r>
      <w:proofErr w:type="spellStart"/>
      <w:r w:rsidRPr="00C91EE5">
        <w:rPr>
          <w:lang w:val="hr-HR"/>
        </w:rPr>
        <w:t>Jamarje</w:t>
      </w:r>
      <w:proofErr w:type="spellEnd"/>
      <w:r w:rsidRPr="00C91EE5">
        <w:rPr>
          <w:lang w:val="hr-HR"/>
        </w:rPr>
        <w:t xml:space="preserve">, Lipovac i </w:t>
      </w:r>
      <w:proofErr w:type="spellStart"/>
      <w:r w:rsidRPr="00C91EE5">
        <w:rPr>
          <w:lang w:val="hr-HR"/>
        </w:rPr>
        <w:t>Čuić</w:t>
      </w:r>
      <w:proofErr w:type="spellEnd"/>
      <w:r w:rsidRPr="00C91EE5">
        <w:rPr>
          <w:lang w:val="hr-HR"/>
        </w:rPr>
        <w:t xml:space="preserve"> Brdo. U preostalih 20 naselja javna rasvjeta je izgrađena te ju je tijekom godine potrebno redovito održavati.</w:t>
      </w:r>
    </w:p>
    <w:p w14:paraId="5473DCAC" w14:textId="77777777" w:rsidR="00C91EE5" w:rsidRPr="00C91EE5" w:rsidRDefault="00C91EE5" w:rsidP="00C91EE5">
      <w:pPr>
        <w:pStyle w:val="StandardWeb"/>
        <w:jc w:val="both"/>
        <w:rPr>
          <w:lang w:val="hr-HR"/>
        </w:rPr>
      </w:pPr>
      <w:r w:rsidRPr="00C91EE5">
        <w:rPr>
          <w:lang w:val="hr-HR"/>
        </w:rPr>
        <w:t xml:space="preserve">Održavanje javne rasvjete obuhvaća podmirenje troškova utroška električne energije i </w:t>
      </w:r>
      <w:proofErr w:type="spellStart"/>
      <w:r w:rsidRPr="00C91EE5">
        <w:rPr>
          <w:lang w:val="hr-HR"/>
        </w:rPr>
        <w:t>mrežarine</w:t>
      </w:r>
      <w:proofErr w:type="spellEnd"/>
      <w:r w:rsidRPr="00C91EE5">
        <w:rPr>
          <w:lang w:val="hr-HR"/>
        </w:rPr>
        <w:t>, kao i ugradnju dodatnih rasvjetnih tijela na postojeće stupove, prema uočenim potrebama i temeljem naloga općinskog načelnika.</w:t>
      </w:r>
    </w:p>
    <w:p w14:paraId="797218E3" w14:textId="77777777" w:rsidR="0053435C" w:rsidRPr="003C0E33" w:rsidRDefault="0053435C" w:rsidP="0053435C">
      <w:pPr>
        <w:spacing w:after="0" w:line="240" w:lineRule="auto"/>
        <w:rPr>
          <w:rFonts w:ascii="Times New Roman" w:hAnsi="Times New Roman" w:cs="Times New Roman"/>
          <w:sz w:val="24"/>
          <w:szCs w:val="24"/>
          <w:u w:val="single"/>
          <w:lang w:eastAsia="hr-HR"/>
        </w:rPr>
      </w:pPr>
    </w:p>
    <w:p w14:paraId="2931A6B7" w14:textId="053B302C" w:rsidR="0053435C" w:rsidRPr="00C91EE5" w:rsidRDefault="0053435C" w:rsidP="00C91EE5">
      <w:pPr>
        <w:pStyle w:val="Odlomakpopisa"/>
        <w:numPr>
          <w:ilvl w:val="0"/>
          <w:numId w:val="2"/>
        </w:numPr>
        <w:spacing w:after="0" w:line="240" w:lineRule="auto"/>
        <w:ind w:left="993"/>
        <w:rPr>
          <w:rFonts w:ascii="Times New Roman" w:hAnsi="Times New Roman" w:cs="Times New Roman"/>
          <w:b/>
          <w:bCs/>
          <w:sz w:val="24"/>
          <w:szCs w:val="24"/>
          <w:lang w:eastAsia="hr-HR"/>
        </w:rPr>
      </w:pPr>
      <w:r w:rsidRPr="00C91EE5">
        <w:rPr>
          <w:rFonts w:ascii="Times New Roman" w:hAnsi="Times New Roman" w:cs="Times New Roman"/>
          <w:b/>
          <w:bCs/>
          <w:sz w:val="24"/>
          <w:szCs w:val="24"/>
          <w:lang w:eastAsia="hr-HR"/>
        </w:rPr>
        <w:t>ODRŽAVANJE GROBLJA I MRTVAČNICA</w:t>
      </w:r>
    </w:p>
    <w:p w14:paraId="70D583D5" w14:textId="77777777" w:rsidR="0053435C" w:rsidRPr="003C0E33" w:rsidRDefault="0053435C" w:rsidP="0053435C">
      <w:pPr>
        <w:spacing w:after="0" w:line="240" w:lineRule="auto"/>
        <w:rPr>
          <w:rFonts w:ascii="Times New Roman" w:hAnsi="Times New Roman" w:cs="Times New Roman"/>
          <w:b/>
          <w:bCs/>
          <w:sz w:val="24"/>
          <w:szCs w:val="24"/>
          <w:lang w:eastAsia="hr-HR"/>
        </w:rPr>
      </w:pPr>
    </w:p>
    <w:p w14:paraId="4A2F7BEA" w14:textId="2D8A05FE" w:rsidR="0053435C" w:rsidRPr="003C0E33" w:rsidRDefault="0053435C" w:rsidP="0053435C">
      <w:pPr>
        <w:spacing w:after="0" w:line="240" w:lineRule="auto"/>
        <w:jc w:val="center"/>
        <w:rPr>
          <w:rFonts w:ascii="Times New Roman" w:hAnsi="Times New Roman" w:cs="Times New Roman"/>
          <w:b/>
          <w:bCs/>
          <w:sz w:val="24"/>
          <w:szCs w:val="24"/>
          <w:lang w:eastAsia="hr-HR"/>
        </w:rPr>
      </w:pPr>
      <w:r w:rsidRPr="003C0E33">
        <w:rPr>
          <w:rFonts w:ascii="Times New Roman" w:hAnsi="Times New Roman" w:cs="Times New Roman"/>
          <w:b/>
          <w:bCs/>
          <w:sz w:val="24"/>
          <w:szCs w:val="24"/>
          <w:lang w:eastAsia="hr-HR"/>
        </w:rPr>
        <w:t xml:space="preserve">Članak </w:t>
      </w:r>
      <w:r>
        <w:rPr>
          <w:rFonts w:ascii="Times New Roman" w:hAnsi="Times New Roman" w:cs="Times New Roman"/>
          <w:b/>
          <w:bCs/>
          <w:sz w:val="24"/>
          <w:szCs w:val="24"/>
          <w:lang w:eastAsia="hr-HR"/>
        </w:rPr>
        <w:t>7</w:t>
      </w:r>
    </w:p>
    <w:p w14:paraId="1AB18B77" w14:textId="77777777" w:rsidR="0053435C" w:rsidRPr="003C0E33" w:rsidRDefault="0053435C" w:rsidP="0053435C">
      <w:pPr>
        <w:spacing w:after="0" w:line="240" w:lineRule="auto"/>
        <w:rPr>
          <w:rFonts w:ascii="Times New Roman" w:hAnsi="Times New Roman" w:cs="Times New Roman"/>
          <w:sz w:val="24"/>
          <w:szCs w:val="24"/>
          <w:lang w:eastAsia="hr-HR"/>
        </w:rPr>
      </w:pPr>
    </w:p>
    <w:p w14:paraId="28400456" w14:textId="77777777" w:rsidR="0053435C" w:rsidRDefault="0053435C" w:rsidP="0053435C">
      <w:pPr>
        <w:spacing w:after="0" w:line="240" w:lineRule="auto"/>
        <w:jc w:val="both"/>
        <w:rPr>
          <w:rFonts w:ascii="Times New Roman" w:hAnsi="Times New Roman" w:cs="Times New Roman"/>
          <w:sz w:val="24"/>
          <w:szCs w:val="24"/>
          <w:lang w:eastAsia="hr-HR"/>
        </w:rPr>
      </w:pPr>
      <w:r w:rsidRPr="003C0E33">
        <w:rPr>
          <w:rFonts w:ascii="Times New Roman" w:hAnsi="Times New Roman" w:cs="Times New Roman"/>
          <w:sz w:val="24"/>
          <w:szCs w:val="24"/>
          <w:lang w:eastAsia="hr-HR"/>
        </w:rPr>
        <w:t xml:space="preserve">Redovno održavanje groblja i mrtvačnica vršit će se preko Uprave groblja iz sredstava grobne naknade i komunalne naknade u grobljima u kojima se plaća grobna naknada kroz redovnu košnju u ljetnim mjesecima najmanje jednom mjesečno te uređenje i održavanje postojećih staza, rušenje stabala i raslinja  iz lokaliteta groblja i odvoz otpada.  Za ostala groblja u kojima se povremeno vrši ukop prema potrebi vršit će se košnja i osigurati prilaz u groblje. Održavanje mrtvačnica  obuhvaća popravke i zamjene prema potrebi opreme i dijelova objekata.  </w:t>
      </w:r>
    </w:p>
    <w:p w14:paraId="199B64AE" w14:textId="77777777" w:rsidR="0053435C" w:rsidRPr="003C0E33" w:rsidRDefault="0053435C" w:rsidP="0053435C">
      <w:pPr>
        <w:spacing w:after="0" w:line="240" w:lineRule="auto"/>
        <w:jc w:val="both"/>
        <w:rPr>
          <w:rFonts w:ascii="Times New Roman" w:hAnsi="Times New Roman" w:cs="Times New Roman"/>
          <w:sz w:val="24"/>
          <w:szCs w:val="24"/>
          <w:lang w:eastAsia="hr-HR"/>
        </w:rPr>
      </w:pPr>
    </w:p>
    <w:p w14:paraId="2337B8DD" w14:textId="40BDD2E2" w:rsidR="00882035" w:rsidRPr="0053435C" w:rsidRDefault="00882035" w:rsidP="0053435C">
      <w:pPr>
        <w:pStyle w:val="Odlomakpopisa"/>
        <w:numPr>
          <w:ilvl w:val="0"/>
          <w:numId w:val="2"/>
        </w:numPr>
        <w:spacing w:before="240" w:after="60" w:line="240" w:lineRule="auto"/>
        <w:jc w:val="both"/>
        <w:outlineLvl w:val="4"/>
        <w:rPr>
          <w:rFonts w:ascii="Times New Roman" w:hAnsi="Times New Roman" w:cs="Times New Roman"/>
          <w:b/>
          <w:bCs/>
          <w:sz w:val="24"/>
          <w:szCs w:val="24"/>
          <w:lang w:eastAsia="hr-HR"/>
        </w:rPr>
      </w:pPr>
      <w:r w:rsidRPr="0053435C">
        <w:rPr>
          <w:rFonts w:ascii="Times New Roman" w:hAnsi="Times New Roman" w:cs="Times New Roman"/>
          <w:b/>
          <w:bCs/>
          <w:sz w:val="24"/>
          <w:szCs w:val="24"/>
          <w:lang w:eastAsia="hr-HR"/>
        </w:rPr>
        <w:t xml:space="preserve">ODRŽAVANJE GRAĐEVINA  ODVODNJE  OBORINSKIH VODA </w:t>
      </w:r>
    </w:p>
    <w:p w14:paraId="2BBBC590" w14:textId="77777777" w:rsidR="00882035" w:rsidRPr="003C0E33" w:rsidRDefault="00882035" w:rsidP="00882035">
      <w:pPr>
        <w:spacing w:after="0" w:line="240" w:lineRule="auto"/>
        <w:jc w:val="both"/>
        <w:rPr>
          <w:rFonts w:ascii="Times New Roman" w:hAnsi="Times New Roman" w:cs="Times New Roman"/>
          <w:sz w:val="24"/>
          <w:szCs w:val="24"/>
          <w:lang w:eastAsia="hr-HR"/>
        </w:rPr>
      </w:pPr>
    </w:p>
    <w:p w14:paraId="000A436B" w14:textId="6D97767D" w:rsidR="00882035" w:rsidRDefault="0053435C" w:rsidP="0053435C">
      <w:pPr>
        <w:spacing w:after="0" w:line="240" w:lineRule="auto"/>
        <w:jc w:val="center"/>
        <w:rPr>
          <w:rFonts w:ascii="Times New Roman" w:hAnsi="Times New Roman" w:cs="Times New Roman"/>
          <w:b/>
          <w:bCs/>
          <w:sz w:val="24"/>
          <w:szCs w:val="24"/>
          <w:lang w:eastAsia="hr-HR"/>
        </w:rPr>
      </w:pPr>
      <w:r w:rsidRPr="0053435C">
        <w:rPr>
          <w:rFonts w:ascii="Times New Roman" w:hAnsi="Times New Roman" w:cs="Times New Roman"/>
          <w:b/>
          <w:bCs/>
          <w:sz w:val="24"/>
          <w:szCs w:val="24"/>
          <w:lang w:eastAsia="hr-HR"/>
        </w:rPr>
        <w:t xml:space="preserve">Članak </w:t>
      </w:r>
      <w:r>
        <w:rPr>
          <w:rFonts w:ascii="Times New Roman" w:hAnsi="Times New Roman" w:cs="Times New Roman"/>
          <w:b/>
          <w:bCs/>
          <w:sz w:val="24"/>
          <w:szCs w:val="24"/>
          <w:lang w:eastAsia="hr-HR"/>
        </w:rPr>
        <w:t>8</w:t>
      </w:r>
      <w:r w:rsidRPr="0053435C">
        <w:rPr>
          <w:rFonts w:ascii="Times New Roman" w:hAnsi="Times New Roman" w:cs="Times New Roman"/>
          <w:b/>
          <w:bCs/>
          <w:sz w:val="24"/>
          <w:szCs w:val="24"/>
          <w:lang w:eastAsia="hr-HR"/>
        </w:rPr>
        <w:t>.</w:t>
      </w:r>
    </w:p>
    <w:p w14:paraId="42DDB910" w14:textId="77777777" w:rsidR="00C91EE5" w:rsidRPr="00C91EE5" w:rsidRDefault="00C91EE5" w:rsidP="00C91EE5">
      <w:pPr>
        <w:pStyle w:val="StandardWeb"/>
        <w:jc w:val="both"/>
        <w:rPr>
          <w:lang w:val="hr-HR"/>
        </w:rPr>
      </w:pPr>
      <w:r w:rsidRPr="00C91EE5">
        <w:rPr>
          <w:lang w:val="hr-HR"/>
        </w:rPr>
        <w:t xml:space="preserve">Zbog brdovitog reljefa i razvedenog smještaja naselja na području Općine Rakovica, kontinuirano su prisutni problemi s odvodnjom oborinskih (atmosferskih) voda s prometnica i zelenih površina, osobito na strmim dionicama makadamskih i asfaltiranih cesta. Radi sprječavanja oštećenja kolnika i cestovnog zemljišta, oborinske vode se preventivno usmjeravaju u okolni teren putem postojećih odvodnih kanala ili </w:t>
      </w:r>
      <w:proofErr w:type="spellStart"/>
      <w:r w:rsidRPr="00C91EE5">
        <w:rPr>
          <w:lang w:val="hr-HR"/>
        </w:rPr>
        <w:t>upojnih</w:t>
      </w:r>
      <w:proofErr w:type="spellEnd"/>
      <w:r w:rsidRPr="00C91EE5">
        <w:rPr>
          <w:lang w:val="hr-HR"/>
        </w:rPr>
        <w:t xml:space="preserve"> bunara.</w:t>
      </w:r>
    </w:p>
    <w:p w14:paraId="4F11807D" w14:textId="77777777" w:rsidR="00C91EE5" w:rsidRPr="00C91EE5" w:rsidRDefault="00C91EE5" w:rsidP="00C91EE5">
      <w:pPr>
        <w:pStyle w:val="StandardWeb"/>
        <w:jc w:val="both"/>
        <w:rPr>
          <w:lang w:val="hr-HR"/>
        </w:rPr>
      </w:pPr>
      <w:r w:rsidRPr="00C91EE5">
        <w:rPr>
          <w:lang w:val="hr-HR"/>
        </w:rPr>
        <w:t>Tijekom godine provodit će se radovi formiranja manjih odvodnih kanala uz prometnice, kao i njihovo redovito održavanje u funkcionalnom i protočnom stanju kroz čišćenje, otkopavanje i sanaciju, sukladno uočenim potrebama.</w:t>
      </w:r>
    </w:p>
    <w:p w14:paraId="6D7B27E7" w14:textId="77777777" w:rsidR="00C91EE5" w:rsidRPr="00C91EE5" w:rsidRDefault="00C91EE5" w:rsidP="00C91EE5">
      <w:pPr>
        <w:pStyle w:val="StandardWeb"/>
        <w:jc w:val="both"/>
        <w:rPr>
          <w:lang w:val="hr-HR"/>
        </w:rPr>
      </w:pPr>
      <w:r w:rsidRPr="00C91EE5">
        <w:rPr>
          <w:lang w:val="hr-HR"/>
        </w:rPr>
        <w:t>Komunalni redar obavlja pregled i utvrđuje stanje odvodnih kanala nakon završetka zimske službe, nakon obilnijih oborina te prema potrebi tijekom godine, te predlaže provođenje sanacijskih radova po osiguranju potrebnih financijskih sredstava. Radovi održavanja, koji uključuju kopanje, oblikovanje i sanaciju odvodnih kanala, provode se u svim naseljima prema potrebi, a izvode se putem komunalnog društva Rakovica d.o.o.</w:t>
      </w:r>
    </w:p>
    <w:p w14:paraId="28B6C9B9" w14:textId="77777777" w:rsidR="00C91EE5" w:rsidRPr="00C91EE5" w:rsidRDefault="00C91EE5" w:rsidP="00C91EE5">
      <w:pPr>
        <w:pStyle w:val="StandardWeb"/>
        <w:jc w:val="both"/>
        <w:rPr>
          <w:lang w:val="hr-HR"/>
        </w:rPr>
      </w:pPr>
      <w:r w:rsidRPr="00C91EE5">
        <w:rPr>
          <w:lang w:val="hr-HR"/>
        </w:rPr>
        <w:lastRenderedPageBreak/>
        <w:t xml:space="preserve">Izgradnja novih </w:t>
      </w:r>
      <w:proofErr w:type="spellStart"/>
      <w:r w:rsidRPr="00C91EE5">
        <w:rPr>
          <w:lang w:val="hr-HR"/>
        </w:rPr>
        <w:t>upojnih</w:t>
      </w:r>
      <w:proofErr w:type="spellEnd"/>
      <w:r w:rsidRPr="00C91EE5">
        <w:rPr>
          <w:lang w:val="hr-HR"/>
        </w:rPr>
        <w:t xml:space="preserve"> bunara, odvodnih kanala, ugradnja kanalica, sabirnih kanalica s rešetkama i sličnih elemenata odvodnje planira se na dionicama prometnica koje se uređuju u okviru Programa pojačanog održavanja prometnica za razdoblje 2025. – 2028. godine.</w:t>
      </w:r>
    </w:p>
    <w:p w14:paraId="07657AFA" w14:textId="77777777" w:rsidR="00C91EE5" w:rsidRPr="00C91EE5" w:rsidRDefault="00C91EE5" w:rsidP="00C91EE5">
      <w:pPr>
        <w:pStyle w:val="StandardWeb"/>
        <w:jc w:val="both"/>
        <w:rPr>
          <w:lang w:val="hr-HR"/>
        </w:rPr>
      </w:pPr>
      <w:r w:rsidRPr="00C91EE5">
        <w:rPr>
          <w:lang w:val="hr-HR"/>
        </w:rPr>
        <w:t>Održavanje građevina za odvodnju oborinskih voda provodit će se obvezno kroz otkopavanje i čišćenje potrebnih kanala uz prometnice radi pravilnog usmjeravanja oborinskih voda s kolnika u okolni teren, kao i kroz redovito uklanjanje lišća, pijeska i ostalih nečistoća sa sabirnih rešetki, slivnika i odvodnih kanala, i to na sljedećim lokacijama:</w:t>
      </w:r>
    </w:p>
    <w:p w14:paraId="5B2B8835" w14:textId="77777777" w:rsidR="00C91EE5" w:rsidRPr="00C91EE5" w:rsidRDefault="00C91EE5" w:rsidP="00C91EE5">
      <w:pPr>
        <w:pStyle w:val="StandardWeb"/>
        <w:numPr>
          <w:ilvl w:val="0"/>
          <w:numId w:val="14"/>
        </w:numPr>
        <w:jc w:val="both"/>
        <w:rPr>
          <w:lang w:val="hr-HR"/>
        </w:rPr>
      </w:pPr>
      <w:r w:rsidRPr="00C91EE5">
        <w:rPr>
          <w:lang w:val="hr-HR"/>
        </w:rPr>
        <w:t xml:space="preserve">prometnica u naselju Rakovica prema crkvi, </w:t>
      </w:r>
      <w:proofErr w:type="spellStart"/>
      <w:r w:rsidRPr="00C91EE5">
        <w:rPr>
          <w:lang w:val="hr-HR"/>
        </w:rPr>
        <w:t>kč</w:t>
      </w:r>
      <w:proofErr w:type="spellEnd"/>
      <w:r w:rsidRPr="00C91EE5">
        <w:rPr>
          <w:lang w:val="hr-HR"/>
        </w:rPr>
        <w:t>. br. 1236, k.o. Rakovica I, u dužini od 400 m</w:t>
      </w:r>
    </w:p>
    <w:p w14:paraId="30154CB8" w14:textId="77777777" w:rsidR="00C91EE5" w:rsidRPr="00C91EE5" w:rsidRDefault="00C91EE5" w:rsidP="00C91EE5">
      <w:pPr>
        <w:pStyle w:val="StandardWeb"/>
        <w:numPr>
          <w:ilvl w:val="0"/>
          <w:numId w:val="14"/>
        </w:numPr>
        <w:jc w:val="both"/>
        <w:rPr>
          <w:lang w:val="hr-HR"/>
        </w:rPr>
      </w:pPr>
      <w:r w:rsidRPr="00C91EE5">
        <w:rPr>
          <w:lang w:val="hr-HR"/>
        </w:rPr>
        <w:t xml:space="preserve">prometnica u naselju Rakovica na spoju „Žutog puta“ i prometnice za </w:t>
      </w:r>
      <w:proofErr w:type="spellStart"/>
      <w:r w:rsidRPr="00C91EE5">
        <w:rPr>
          <w:lang w:val="hr-HR"/>
        </w:rPr>
        <w:t>Gašparović</w:t>
      </w:r>
      <w:proofErr w:type="spellEnd"/>
      <w:r w:rsidRPr="00C91EE5">
        <w:rPr>
          <w:lang w:val="hr-HR"/>
        </w:rPr>
        <w:t xml:space="preserve"> Brdo – dva slivnika i rešetka</w:t>
      </w:r>
    </w:p>
    <w:p w14:paraId="3C2D0529" w14:textId="77777777" w:rsidR="00C91EE5" w:rsidRPr="00C91EE5" w:rsidRDefault="00C91EE5" w:rsidP="00C91EE5">
      <w:pPr>
        <w:pStyle w:val="StandardWeb"/>
        <w:numPr>
          <w:ilvl w:val="0"/>
          <w:numId w:val="14"/>
        </w:numPr>
        <w:jc w:val="both"/>
        <w:rPr>
          <w:lang w:val="hr-HR"/>
        </w:rPr>
      </w:pPr>
      <w:r w:rsidRPr="00C91EE5">
        <w:rPr>
          <w:lang w:val="hr-HR"/>
        </w:rPr>
        <w:t xml:space="preserve">prometnica prema </w:t>
      </w:r>
      <w:proofErr w:type="spellStart"/>
      <w:r w:rsidRPr="00C91EE5">
        <w:rPr>
          <w:lang w:val="hr-HR"/>
        </w:rPr>
        <w:t>Vrdoljcima</w:t>
      </w:r>
      <w:proofErr w:type="spellEnd"/>
      <w:r w:rsidRPr="00C91EE5">
        <w:rPr>
          <w:lang w:val="hr-HR"/>
        </w:rPr>
        <w:t xml:space="preserve">, </w:t>
      </w:r>
      <w:proofErr w:type="spellStart"/>
      <w:r w:rsidRPr="00C91EE5">
        <w:rPr>
          <w:lang w:val="hr-HR"/>
        </w:rPr>
        <w:t>kč</w:t>
      </w:r>
      <w:proofErr w:type="spellEnd"/>
      <w:r w:rsidRPr="00C91EE5">
        <w:rPr>
          <w:lang w:val="hr-HR"/>
        </w:rPr>
        <w:t>. br. 1245, k.o. Rakovica I, u dužini od 250 m</w:t>
      </w:r>
    </w:p>
    <w:p w14:paraId="262BD954" w14:textId="77777777" w:rsidR="00C91EE5" w:rsidRDefault="00C91EE5" w:rsidP="00C91EE5">
      <w:pPr>
        <w:pStyle w:val="StandardWeb"/>
        <w:numPr>
          <w:ilvl w:val="0"/>
          <w:numId w:val="14"/>
        </w:numPr>
        <w:jc w:val="both"/>
      </w:pPr>
      <w:proofErr w:type="spellStart"/>
      <w:r>
        <w:t>prometnica</w:t>
      </w:r>
      <w:proofErr w:type="spellEnd"/>
      <w:r>
        <w:t xml:space="preserve"> u </w:t>
      </w:r>
      <w:proofErr w:type="spellStart"/>
      <w:r>
        <w:t>naselju</w:t>
      </w:r>
      <w:proofErr w:type="spellEnd"/>
      <w:r>
        <w:t xml:space="preserve"> Korana, u </w:t>
      </w:r>
      <w:proofErr w:type="spellStart"/>
      <w:r>
        <w:t>dužini</w:t>
      </w:r>
      <w:proofErr w:type="spellEnd"/>
      <w:r>
        <w:t xml:space="preserve"> od 600 m</w:t>
      </w:r>
    </w:p>
    <w:p w14:paraId="7B3D2069" w14:textId="77777777" w:rsidR="00C91EE5" w:rsidRDefault="00C91EE5" w:rsidP="00C91EE5">
      <w:pPr>
        <w:pStyle w:val="StandardWeb"/>
        <w:numPr>
          <w:ilvl w:val="0"/>
          <w:numId w:val="14"/>
        </w:numPr>
        <w:jc w:val="both"/>
      </w:pPr>
      <w:proofErr w:type="spellStart"/>
      <w:r>
        <w:t>prometnice</w:t>
      </w:r>
      <w:proofErr w:type="spellEnd"/>
      <w:r>
        <w:t xml:space="preserve"> u </w:t>
      </w:r>
      <w:proofErr w:type="spellStart"/>
      <w:r>
        <w:t>naselju</w:t>
      </w:r>
      <w:proofErr w:type="spellEnd"/>
      <w:r>
        <w:t xml:space="preserve"> Grabovac </w:t>
      </w:r>
      <w:proofErr w:type="spellStart"/>
      <w:r>
        <w:t>na</w:t>
      </w:r>
      <w:proofErr w:type="spellEnd"/>
      <w:r>
        <w:t xml:space="preserve"> </w:t>
      </w:r>
      <w:proofErr w:type="spellStart"/>
      <w:r>
        <w:t>spoju</w:t>
      </w:r>
      <w:proofErr w:type="spellEnd"/>
      <w:r>
        <w:t xml:space="preserve"> s </w:t>
      </w:r>
      <w:proofErr w:type="spellStart"/>
      <w:r>
        <w:t>državnom</w:t>
      </w:r>
      <w:proofErr w:type="spellEnd"/>
      <w:r>
        <w:t xml:space="preserve"> </w:t>
      </w:r>
      <w:proofErr w:type="spellStart"/>
      <w:r>
        <w:t>cestom</w:t>
      </w:r>
      <w:proofErr w:type="spellEnd"/>
      <w:r>
        <w:t xml:space="preserve"> D42 (</w:t>
      </w:r>
      <w:proofErr w:type="spellStart"/>
      <w:r>
        <w:t>raskrižje</w:t>
      </w:r>
      <w:proofErr w:type="spellEnd"/>
      <w:r>
        <w:t xml:space="preserve"> za novo </w:t>
      </w:r>
      <w:proofErr w:type="spellStart"/>
      <w:r>
        <w:t>naselje</w:t>
      </w:r>
      <w:proofErr w:type="spellEnd"/>
      <w:r>
        <w:t xml:space="preserve">) – </w:t>
      </w:r>
      <w:proofErr w:type="spellStart"/>
      <w:r>
        <w:t>dvije</w:t>
      </w:r>
      <w:proofErr w:type="spellEnd"/>
      <w:r>
        <w:t xml:space="preserve"> </w:t>
      </w:r>
      <w:proofErr w:type="spellStart"/>
      <w:r>
        <w:t>sabirne</w:t>
      </w:r>
      <w:proofErr w:type="spellEnd"/>
      <w:r>
        <w:t xml:space="preserve"> </w:t>
      </w:r>
      <w:proofErr w:type="spellStart"/>
      <w:r>
        <w:t>rešetke</w:t>
      </w:r>
      <w:proofErr w:type="spellEnd"/>
    </w:p>
    <w:p w14:paraId="7311657C" w14:textId="77777777" w:rsidR="00C91EE5" w:rsidRPr="00C91EE5" w:rsidRDefault="00C91EE5" w:rsidP="00C91EE5">
      <w:pPr>
        <w:pStyle w:val="StandardWeb"/>
        <w:numPr>
          <w:ilvl w:val="0"/>
          <w:numId w:val="14"/>
        </w:numPr>
        <w:jc w:val="both"/>
        <w:rPr>
          <w:lang w:val="da-DK"/>
        </w:rPr>
      </w:pPr>
      <w:r w:rsidRPr="00C91EE5">
        <w:rPr>
          <w:lang w:val="da-DK"/>
        </w:rPr>
        <w:t>prometnica Jelov Klanac – Lovački dom – jedan šaht, kanalice i rešetka</w:t>
      </w:r>
    </w:p>
    <w:p w14:paraId="3F4EA760" w14:textId="73024035" w:rsidR="00882035" w:rsidRPr="00C91EE5" w:rsidRDefault="00C91EE5" w:rsidP="00C91EE5">
      <w:pPr>
        <w:pStyle w:val="StandardWeb"/>
        <w:numPr>
          <w:ilvl w:val="0"/>
          <w:numId w:val="14"/>
        </w:numPr>
        <w:jc w:val="both"/>
        <w:rPr>
          <w:lang w:val="da-DK"/>
        </w:rPr>
      </w:pPr>
      <w:r w:rsidRPr="00C91EE5">
        <w:rPr>
          <w:lang w:val="da-DK"/>
        </w:rPr>
        <w:t>prometnica u naselju Jelov Kla</w:t>
      </w:r>
      <w:r>
        <w:rPr>
          <w:lang w:val="da-DK"/>
        </w:rPr>
        <w:t>n</w:t>
      </w:r>
      <w:r w:rsidRPr="00C91EE5">
        <w:rPr>
          <w:lang w:val="da-DK"/>
        </w:rPr>
        <w:t>ac, kč. br. 2251, k.o. Drežnik I – kanalica</w:t>
      </w:r>
    </w:p>
    <w:p w14:paraId="688E3941" w14:textId="77777777" w:rsidR="00882035" w:rsidRPr="003C0E33" w:rsidRDefault="00882035" w:rsidP="00882035">
      <w:pPr>
        <w:spacing w:after="0" w:line="240" w:lineRule="auto"/>
        <w:rPr>
          <w:rFonts w:ascii="Times New Roman" w:hAnsi="Times New Roman" w:cs="Times New Roman"/>
          <w:sz w:val="24"/>
          <w:szCs w:val="24"/>
          <w:lang w:eastAsia="hr-HR"/>
        </w:rPr>
      </w:pPr>
    </w:p>
    <w:p w14:paraId="7776264C" w14:textId="6364E38D" w:rsidR="00882035" w:rsidRPr="0053435C" w:rsidRDefault="00882035" w:rsidP="0053435C">
      <w:pPr>
        <w:pStyle w:val="Odlomakpopisa"/>
        <w:numPr>
          <w:ilvl w:val="0"/>
          <w:numId w:val="2"/>
        </w:numPr>
        <w:spacing w:after="0" w:line="240" w:lineRule="auto"/>
        <w:jc w:val="both"/>
        <w:rPr>
          <w:rFonts w:ascii="Times New Roman" w:hAnsi="Times New Roman" w:cs="Times New Roman"/>
          <w:b/>
          <w:bCs/>
          <w:sz w:val="24"/>
          <w:szCs w:val="24"/>
          <w:lang w:eastAsia="hr-HR"/>
        </w:rPr>
      </w:pPr>
      <w:r w:rsidRPr="0053435C">
        <w:rPr>
          <w:rFonts w:ascii="Times New Roman" w:hAnsi="Times New Roman" w:cs="Times New Roman"/>
          <w:b/>
          <w:sz w:val="24"/>
          <w:szCs w:val="24"/>
          <w:lang w:eastAsia="hr-HR"/>
        </w:rPr>
        <w:t>ODRŽAVANJE ČISTOĆE JAVNIH POVRŠINA</w:t>
      </w:r>
    </w:p>
    <w:p w14:paraId="11085FE0" w14:textId="77777777" w:rsidR="0053435C" w:rsidRPr="0053435C" w:rsidRDefault="0053435C" w:rsidP="0053435C">
      <w:pPr>
        <w:pStyle w:val="Odlomakpopisa"/>
        <w:spacing w:after="0" w:line="240" w:lineRule="auto"/>
        <w:ind w:left="1004"/>
        <w:jc w:val="both"/>
        <w:rPr>
          <w:rFonts w:ascii="Times New Roman" w:hAnsi="Times New Roman" w:cs="Times New Roman"/>
          <w:b/>
          <w:bCs/>
          <w:sz w:val="24"/>
          <w:szCs w:val="24"/>
          <w:lang w:eastAsia="hr-HR"/>
        </w:rPr>
      </w:pPr>
    </w:p>
    <w:p w14:paraId="0AA816D7" w14:textId="11ED1F94" w:rsidR="00882035" w:rsidRPr="003C0E33" w:rsidRDefault="00882035" w:rsidP="00882035">
      <w:pPr>
        <w:spacing w:after="0" w:line="360" w:lineRule="auto"/>
        <w:jc w:val="center"/>
        <w:rPr>
          <w:rFonts w:ascii="Times New Roman" w:hAnsi="Times New Roman" w:cs="Times New Roman"/>
          <w:b/>
          <w:bCs/>
          <w:sz w:val="24"/>
          <w:szCs w:val="24"/>
          <w:lang w:eastAsia="hr-HR"/>
        </w:rPr>
      </w:pPr>
      <w:r w:rsidRPr="003C0E33">
        <w:rPr>
          <w:rFonts w:ascii="Times New Roman" w:hAnsi="Times New Roman" w:cs="Times New Roman"/>
          <w:b/>
          <w:bCs/>
          <w:sz w:val="24"/>
          <w:szCs w:val="24"/>
          <w:lang w:eastAsia="hr-HR"/>
        </w:rPr>
        <w:t xml:space="preserve">Članak </w:t>
      </w:r>
      <w:r w:rsidR="0053435C">
        <w:rPr>
          <w:rFonts w:ascii="Times New Roman" w:hAnsi="Times New Roman" w:cs="Times New Roman"/>
          <w:b/>
          <w:bCs/>
          <w:sz w:val="24"/>
          <w:szCs w:val="24"/>
          <w:lang w:eastAsia="hr-HR"/>
        </w:rPr>
        <w:t>9</w:t>
      </w:r>
      <w:r w:rsidRPr="003C0E33">
        <w:rPr>
          <w:rFonts w:ascii="Times New Roman" w:hAnsi="Times New Roman" w:cs="Times New Roman"/>
          <w:b/>
          <w:bCs/>
          <w:sz w:val="24"/>
          <w:szCs w:val="24"/>
          <w:lang w:eastAsia="hr-HR"/>
        </w:rPr>
        <w:t>.</w:t>
      </w:r>
    </w:p>
    <w:p w14:paraId="3916284A" w14:textId="77777777" w:rsidR="00C91EE5" w:rsidRPr="00C91EE5" w:rsidRDefault="00C91EE5" w:rsidP="00C91EE5">
      <w:pPr>
        <w:spacing w:before="240" w:after="60" w:line="240" w:lineRule="auto"/>
        <w:jc w:val="both"/>
        <w:outlineLvl w:val="4"/>
        <w:rPr>
          <w:rFonts w:ascii="Times New Roman" w:hAnsi="Times New Roman" w:cs="Times New Roman"/>
          <w:sz w:val="24"/>
          <w:szCs w:val="24"/>
          <w:lang w:eastAsia="hr-HR"/>
        </w:rPr>
      </w:pPr>
      <w:r w:rsidRPr="00C91EE5">
        <w:rPr>
          <w:rFonts w:ascii="Times New Roman" w:hAnsi="Times New Roman" w:cs="Times New Roman"/>
          <w:sz w:val="24"/>
          <w:szCs w:val="24"/>
          <w:lang w:eastAsia="hr-HR"/>
        </w:rPr>
        <w:t>Odvoz otpada s javnih zelenih površina, parkova, prostora oko spomenika, uz šetnice i nogostupe, autobusna stajališta i vidikovce provodit će se redovito, najmanje jednom mjesečno tijekom ljetnih mjeseci, a u ostatku godine prema potrebi.</w:t>
      </w:r>
    </w:p>
    <w:p w14:paraId="22146D56" w14:textId="77777777" w:rsidR="00C91EE5" w:rsidRPr="00C91EE5" w:rsidRDefault="00C91EE5" w:rsidP="00C91EE5">
      <w:pPr>
        <w:spacing w:before="240" w:after="60" w:line="240" w:lineRule="auto"/>
        <w:jc w:val="both"/>
        <w:outlineLvl w:val="4"/>
        <w:rPr>
          <w:rFonts w:ascii="Times New Roman" w:hAnsi="Times New Roman" w:cs="Times New Roman"/>
          <w:sz w:val="24"/>
          <w:szCs w:val="24"/>
          <w:lang w:eastAsia="hr-HR"/>
        </w:rPr>
      </w:pPr>
      <w:r w:rsidRPr="00C91EE5">
        <w:rPr>
          <w:rFonts w:ascii="Times New Roman" w:hAnsi="Times New Roman" w:cs="Times New Roman"/>
          <w:sz w:val="24"/>
          <w:szCs w:val="24"/>
          <w:lang w:eastAsia="hr-HR"/>
        </w:rPr>
        <w:t xml:space="preserve">Uz navedeno, tijekom zimskih mjeseci, sukladno nalogu komunalnog redara i Izvedbenom programu zimske službe, provodit će se čišćenje snijega s autobusnih stajališta i nogostupa u naseljima Rakovica, </w:t>
      </w:r>
      <w:proofErr w:type="spellStart"/>
      <w:r w:rsidRPr="00C91EE5">
        <w:rPr>
          <w:rFonts w:ascii="Times New Roman" w:hAnsi="Times New Roman" w:cs="Times New Roman"/>
          <w:sz w:val="24"/>
          <w:szCs w:val="24"/>
          <w:lang w:eastAsia="hr-HR"/>
        </w:rPr>
        <w:t>Oštarski</w:t>
      </w:r>
      <w:proofErr w:type="spellEnd"/>
      <w:r w:rsidRPr="00C91EE5">
        <w:rPr>
          <w:rFonts w:ascii="Times New Roman" w:hAnsi="Times New Roman" w:cs="Times New Roman"/>
          <w:sz w:val="24"/>
          <w:szCs w:val="24"/>
          <w:lang w:eastAsia="hr-HR"/>
        </w:rPr>
        <w:t xml:space="preserve"> Stanovi, Grabovac, Čatrnja, Selište </w:t>
      </w:r>
      <w:proofErr w:type="spellStart"/>
      <w:r w:rsidRPr="00C91EE5">
        <w:rPr>
          <w:rFonts w:ascii="Times New Roman" w:hAnsi="Times New Roman" w:cs="Times New Roman"/>
          <w:sz w:val="24"/>
          <w:szCs w:val="24"/>
          <w:lang w:eastAsia="hr-HR"/>
        </w:rPr>
        <w:t>Drežničko</w:t>
      </w:r>
      <w:proofErr w:type="spellEnd"/>
      <w:r w:rsidRPr="00C91EE5">
        <w:rPr>
          <w:rFonts w:ascii="Times New Roman" w:hAnsi="Times New Roman" w:cs="Times New Roman"/>
          <w:sz w:val="24"/>
          <w:szCs w:val="24"/>
          <w:lang w:eastAsia="hr-HR"/>
        </w:rPr>
        <w:t xml:space="preserve">, </w:t>
      </w:r>
      <w:proofErr w:type="spellStart"/>
      <w:r w:rsidRPr="00C91EE5">
        <w:rPr>
          <w:rFonts w:ascii="Times New Roman" w:hAnsi="Times New Roman" w:cs="Times New Roman"/>
          <w:sz w:val="24"/>
          <w:szCs w:val="24"/>
          <w:lang w:eastAsia="hr-HR"/>
        </w:rPr>
        <w:t>Irinovac</w:t>
      </w:r>
      <w:proofErr w:type="spellEnd"/>
      <w:r w:rsidRPr="00C91EE5">
        <w:rPr>
          <w:rFonts w:ascii="Times New Roman" w:hAnsi="Times New Roman" w:cs="Times New Roman"/>
          <w:sz w:val="24"/>
          <w:szCs w:val="24"/>
          <w:lang w:eastAsia="hr-HR"/>
        </w:rPr>
        <w:t xml:space="preserve"> i </w:t>
      </w:r>
      <w:proofErr w:type="spellStart"/>
      <w:r w:rsidRPr="00C91EE5">
        <w:rPr>
          <w:rFonts w:ascii="Times New Roman" w:hAnsi="Times New Roman" w:cs="Times New Roman"/>
          <w:sz w:val="24"/>
          <w:szCs w:val="24"/>
          <w:lang w:eastAsia="hr-HR"/>
        </w:rPr>
        <w:t>Drežnik</w:t>
      </w:r>
      <w:proofErr w:type="spellEnd"/>
      <w:r w:rsidRPr="00C91EE5">
        <w:rPr>
          <w:rFonts w:ascii="Times New Roman" w:hAnsi="Times New Roman" w:cs="Times New Roman"/>
          <w:sz w:val="24"/>
          <w:szCs w:val="24"/>
          <w:lang w:eastAsia="hr-HR"/>
        </w:rPr>
        <w:t xml:space="preserve"> Grad, radi osiguravanja sigurne i nesmetane prohodnosti.</w:t>
      </w:r>
    </w:p>
    <w:p w14:paraId="449BEC18" w14:textId="77777777" w:rsidR="0053435C" w:rsidRPr="003C0E33" w:rsidRDefault="0053435C" w:rsidP="00B85D61">
      <w:pPr>
        <w:spacing w:before="240" w:after="60" w:line="240" w:lineRule="auto"/>
        <w:jc w:val="both"/>
        <w:outlineLvl w:val="4"/>
        <w:rPr>
          <w:rFonts w:ascii="Times New Roman" w:hAnsi="Times New Roman" w:cs="Times New Roman"/>
          <w:sz w:val="24"/>
          <w:szCs w:val="24"/>
          <w:lang w:eastAsia="hr-HR"/>
        </w:rPr>
      </w:pPr>
    </w:p>
    <w:p w14:paraId="26A7726A" w14:textId="0588A4C7" w:rsidR="0053435C" w:rsidRDefault="0053435C" w:rsidP="0053435C">
      <w:pPr>
        <w:pStyle w:val="Odlomakpopisa"/>
        <w:numPr>
          <w:ilvl w:val="0"/>
          <w:numId w:val="2"/>
        </w:numPr>
        <w:spacing w:after="0" w:line="240" w:lineRule="auto"/>
        <w:jc w:val="both"/>
        <w:rPr>
          <w:rFonts w:ascii="Times New Roman" w:hAnsi="Times New Roman" w:cs="Times New Roman"/>
          <w:b/>
          <w:bCs/>
          <w:sz w:val="24"/>
          <w:szCs w:val="24"/>
          <w:lang w:eastAsia="hr-HR"/>
        </w:rPr>
      </w:pPr>
      <w:r w:rsidRPr="0053435C">
        <w:rPr>
          <w:rFonts w:ascii="Times New Roman" w:hAnsi="Times New Roman" w:cs="Times New Roman"/>
          <w:b/>
          <w:bCs/>
          <w:sz w:val="24"/>
          <w:szCs w:val="24"/>
          <w:lang w:eastAsia="hr-HR"/>
        </w:rPr>
        <w:t xml:space="preserve"> ODRŽAVANJE POLJSKIH PUTEVA</w:t>
      </w:r>
    </w:p>
    <w:p w14:paraId="689CCBAB" w14:textId="2B93371D" w:rsidR="0053435C" w:rsidRDefault="0053435C" w:rsidP="0053435C">
      <w:pPr>
        <w:spacing w:after="0" w:line="240" w:lineRule="auto"/>
        <w:jc w:val="both"/>
        <w:rPr>
          <w:rFonts w:ascii="Times New Roman" w:hAnsi="Times New Roman" w:cs="Times New Roman"/>
          <w:b/>
          <w:bCs/>
          <w:sz w:val="24"/>
          <w:szCs w:val="24"/>
          <w:lang w:eastAsia="hr-HR"/>
        </w:rPr>
      </w:pPr>
    </w:p>
    <w:p w14:paraId="6BAFDC4A" w14:textId="4EE712F4" w:rsidR="0053435C" w:rsidRPr="0053435C" w:rsidRDefault="0053435C" w:rsidP="0053435C">
      <w:pPr>
        <w:spacing w:after="0" w:line="240" w:lineRule="auto"/>
        <w:jc w:val="center"/>
        <w:rPr>
          <w:rFonts w:ascii="Times New Roman" w:hAnsi="Times New Roman" w:cs="Times New Roman"/>
          <w:b/>
          <w:bCs/>
          <w:sz w:val="24"/>
          <w:szCs w:val="24"/>
          <w:lang w:eastAsia="hr-HR"/>
        </w:rPr>
      </w:pPr>
      <w:r>
        <w:rPr>
          <w:rFonts w:ascii="Times New Roman" w:hAnsi="Times New Roman" w:cs="Times New Roman"/>
          <w:b/>
          <w:bCs/>
          <w:sz w:val="24"/>
          <w:szCs w:val="24"/>
          <w:lang w:eastAsia="hr-HR"/>
        </w:rPr>
        <w:t>Članak 10.</w:t>
      </w:r>
    </w:p>
    <w:p w14:paraId="2E3E85F6" w14:textId="77777777" w:rsidR="00C91EE5" w:rsidRPr="00C91EE5" w:rsidRDefault="00C91EE5" w:rsidP="00C91EE5">
      <w:pPr>
        <w:pStyle w:val="StandardWeb"/>
        <w:jc w:val="both"/>
        <w:rPr>
          <w:lang w:val="hr-HR"/>
        </w:rPr>
      </w:pPr>
      <w:r w:rsidRPr="00C91EE5">
        <w:rPr>
          <w:lang w:val="hr-HR"/>
        </w:rPr>
        <w:t xml:space="preserve">Održavanje poljskih puteva provodit će se redovitim i izvanrednim radovima, koji uključuju košnju i uređenje zelenih površina uz prometnice, </w:t>
      </w:r>
      <w:proofErr w:type="spellStart"/>
      <w:r w:rsidRPr="00C91EE5">
        <w:rPr>
          <w:lang w:val="hr-HR"/>
        </w:rPr>
        <w:t>pokos</w:t>
      </w:r>
      <w:proofErr w:type="spellEnd"/>
      <w:r w:rsidRPr="00C91EE5">
        <w:rPr>
          <w:lang w:val="hr-HR"/>
        </w:rPr>
        <w:t xml:space="preserve"> i održavanje usjeka, niveliranje kolnika te nasipanje kamenim agregatom na oštećenim dionicama.</w:t>
      </w:r>
    </w:p>
    <w:p w14:paraId="2FA5FB65" w14:textId="77777777" w:rsidR="00C91EE5" w:rsidRPr="00C91EE5" w:rsidRDefault="00C91EE5" w:rsidP="00C91EE5">
      <w:pPr>
        <w:pStyle w:val="StandardWeb"/>
        <w:jc w:val="both"/>
        <w:rPr>
          <w:lang w:val="hr-HR"/>
        </w:rPr>
      </w:pPr>
      <w:r w:rsidRPr="00C91EE5">
        <w:rPr>
          <w:lang w:val="hr-HR"/>
        </w:rPr>
        <w:t>Planira se i sanacija dijelova cesta zahvaćenih oštećenjima, uklanjanje odrona zemlje i kamenja, odvoz otpada te čišćenje snijega s poljskih puteva tijekom zimskih uvjeta, kako bi se osigurala prohodnost i sigurnost prometa.</w:t>
      </w:r>
    </w:p>
    <w:p w14:paraId="51168856" w14:textId="1276BC0C" w:rsidR="00C91EE5" w:rsidRPr="00C91EE5" w:rsidRDefault="00C91EE5" w:rsidP="00C91EE5">
      <w:pPr>
        <w:pStyle w:val="StandardWeb"/>
        <w:jc w:val="both"/>
        <w:rPr>
          <w:lang w:val="da-DK"/>
        </w:rPr>
      </w:pPr>
      <w:r w:rsidRPr="00C91EE5">
        <w:rPr>
          <w:lang w:val="da-DK"/>
        </w:rPr>
        <w:t>Svi navedeni radovi provode se prema uočenim potrebama i temeljem naloga općinskog načelnika.</w:t>
      </w:r>
    </w:p>
    <w:p w14:paraId="52D2DC9D" w14:textId="4397738D" w:rsidR="00882035" w:rsidRPr="003C0E33" w:rsidRDefault="00882035" w:rsidP="00D205B4">
      <w:pPr>
        <w:spacing w:after="0" w:line="240" w:lineRule="auto"/>
        <w:jc w:val="center"/>
        <w:rPr>
          <w:rFonts w:ascii="Times New Roman" w:eastAsia="Times New Roman" w:hAnsi="Times New Roman" w:cs="Times New Roman"/>
          <w:b/>
          <w:sz w:val="24"/>
          <w:szCs w:val="24"/>
          <w:lang w:eastAsia="hr-HR"/>
        </w:rPr>
      </w:pPr>
      <w:r w:rsidRPr="003C0E33">
        <w:rPr>
          <w:rFonts w:ascii="Times New Roman" w:eastAsia="Times New Roman" w:hAnsi="Times New Roman" w:cs="Times New Roman"/>
          <w:b/>
          <w:sz w:val="24"/>
          <w:szCs w:val="24"/>
          <w:lang w:eastAsia="hr-HR"/>
        </w:rPr>
        <w:t>Članak 1</w:t>
      </w:r>
      <w:r w:rsidR="0053435C">
        <w:rPr>
          <w:rFonts w:ascii="Times New Roman" w:eastAsia="Times New Roman" w:hAnsi="Times New Roman" w:cs="Times New Roman"/>
          <w:b/>
          <w:sz w:val="24"/>
          <w:szCs w:val="24"/>
          <w:lang w:eastAsia="hr-HR"/>
        </w:rPr>
        <w:t>1</w:t>
      </w:r>
      <w:r w:rsidRPr="003C0E33">
        <w:rPr>
          <w:rFonts w:ascii="Times New Roman" w:eastAsia="Times New Roman" w:hAnsi="Times New Roman" w:cs="Times New Roman"/>
          <w:b/>
          <w:sz w:val="24"/>
          <w:szCs w:val="24"/>
          <w:lang w:eastAsia="hr-HR"/>
        </w:rPr>
        <w:t>.</w:t>
      </w:r>
    </w:p>
    <w:p w14:paraId="7E666765" w14:textId="77777777" w:rsidR="00882035" w:rsidRPr="003C0E33" w:rsidRDefault="00882035" w:rsidP="00882035">
      <w:pPr>
        <w:spacing w:after="0" w:line="240" w:lineRule="auto"/>
        <w:rPr>
          <w:rFonts w:ascii="Times New Roman" w:hAnsi="Times New Roman" w:cs="Times New Roman"/>
          <w:sz w:val="24"/>
          <w:szCs w:val="24"/>
          <w:lang w:eastAsia="hr-HR"/>
        </w:rPr>
      </w:pPr>
    </w:p>
    <w:p w14:paraId="5366B60B" w14:textId="1D69E23C" w:rsidR="008B3AD1" w:rsidRPr="00C91EE5" w:rsidRDefault="00B14A59" w:rsidP="00C91EE5">
      <w:pPr>
        <w:keepNext/>
        <w:spacing w:after="0" w:line="240" w:lineRule="auto"/>
        <w:jc w:val="both"/>
        <w:rPr>
          <w:rFonts w:ascii="Times New Roman" w:hAnsi="Times New Roman" w:cs="Times New Roman"/>
          <w:color w:val="000000"/>
          <w:sz w:val="24"/>
          <w:szCs w:val="24"/>
        </w:rPr>
      </w:pPr>
      <w:r w:rsidRPr="003C0E33">
        <w:rPr>
          <w:rFonts w:ascii="Times New Roman" w:hAnsi="Times New Roman" w:cs="Times New Roman"/>
          <w:color w:val="000000"/>
          <w:sz w:val="24"/>
          <w:szCs w:val="24"/>
        </w:rPr>
        <w:t xml:space="preserve">Ovaj Program stupa na snagu </w:t>
      </w:r>
      <w:r w:rsidR="003C0E33">
        <w:rPr>
          <w:rFonts w:ascii="Times New Roman" w:hAnsi="Times New Roman" w:cs="Times New Roman"/>
          <w:color w:val="000000"/>
          <w:sz w:val="24"/>
          <w:szCs w:val="24"/>
        </w:rPr>
        <w:t xml:space="preserve">osmi dan od dana objave </w:t>
      </w:r>
      <w:r w:rsidRPr="003C0E33">
        <w:rPr>
          <w:rFonts w:ascii="Times New Roman" w:hAnsi="Times New Roman" w:cs="Times New Roman"/>
          <w:color w:val="000000"/>
          <w:sz w:val="24"/>
          <w:szCs w:val="24"/>
        </w:rPr>
        <w:t>u ''Službenom glasniku Općine Rakovica''</w:t>
      </w:r>
      <w:r w:rsidR="009C2B70">
        <w:rPr>
          <w:rFonts w:ascii="Times New Roman" w:hAnsi="Times New Roman" w:cs="Times New Roman"/>
          <w:color w:val="000000"/>
          <w:sz w:val="24"/>
          <w:szCs w:val="24"/>
        </w:rPr>
        <w:t>, a primjenjuje se od 01. siječnja 202</w:t>
      </w:r>
      <w:r w:rsidR="00C91EE5">
        <w:rPr>
          <w:rFonts w:ascii="Times New Roman" w:hAnsi="Times New Roman" w:cs="Times New Roman"/>
          <w:color w:val="000000"/>
          <w:sz w:val="24"/>
          <w:szCs w:val="24"/>
        </w:rPr>
        <w:t>6</w:t>
      </w:r>
      <w:r w:rsidR="009C2B70">
        <w:rPr>
          <w:rFonts w:ascii="Times New Roman" w:hAnsi="Times New Roman" w:cs="Times New Roman"/>
          <w:color w:val="000000"/>
          <w:sz w:val="24"/>
          <w:szCs w:val="24"/>
        </w:rPr>
        <w:t>. godine.</w:t>
      </w:r>
    </w:p>
    <w:p w14:paraId="4793E1BB" w14:textId="77777777" w:rsidR="00EE3F58" w:rsidRPr="003C0E33" w:rsidRDefault="00EE3F58" w:rsidP="009C2B70">
      <w:pPr>
        <w:spacing w:after="0" w:line="240" w:lineRule="auto"/>
        <w:jc w:val="right"/>
        <w:rPr>
          <w:rFonts w:ascii="Times New Roman" w:hAnsi="Times New Roman" w:cs="Times New Roman"/>
          <w:sz w:val="24"/>
          <w:szCs w:val="24"/>
          <w:lang w:eastAsia="hr-HR"/>
        </w:rPr>
      </w:pPr>
    </w:p>
    <w:p w14:paraId="3F586898" w14:textId="0218CB3D" w:rsidR="009C2B70" w:rsidRDefault="0053435C" w:rsidP="00C91EE5">
      <w:pPr>
        <w:jc w:val="right"/>
        <w:rPr>
          <w:rFonts w:ascii="Times New Roman" w:hAnsi="Times New Roman" w:cs="Times New Roman"/>
          <w:sz w:val="24"/>
          <w:szCs w:val="24"/>
          <w:lang w:eastAsia="hr-HR"/>
        </w:rPr>
      </w:pPr>
      <w:r w:rsidRPr="003C0E33">
        <w:rPr>
          <w:rFonts w:ascii="Times New Roman" w:hAnsi="Times New Roman" w:cs="Times New Roman"/>
          <w:sz w:val="24"/>
          <w:szCs w:val="24"/>
          <w:lang w:eastAsia="hr-HR"/>
        </w:rPr>
        <w:t>PREDSJEDNIK OPĆINSKOG</w:t>
      </w:r>
      <w:r>
        <w:rPr>
          <w:rFonts w:ascii="Times New Roman" w:hAnsi="Times New Roman" w:cs="Times New Roman"/>
          <w:sz w:val="24"/>
          <w:szCs w:val="24"/>
          <w:lang w:eastAsia="hr-HR"/>
        </w:rPr>
        <w:t xml:space="preserve"> VIJEĆA</w:t>
      </w:r>
    </w:p>
    <w:p w14:paraId="59828FB9" w14:textId="77E9849A" w:rsidR="00882035" w:rsidRPr="003C0E33" w:rsidRDefault="009C2B70" w:rsidP="009C2B70">
      <w:pPr>
        <w:jc w:val="center"/>
        <w:rPr>
          <w:rFonts w:ascii="Times New Roman" w:hAnsi="Times New Roman" w:cs="Times New Roman"/>
          <w:sz w:val="24"/>
          <w:szCs w:val="24"/>
          <w:lang w:eastAsia="hr-HR"/>
        </w:rPr>
      </w:pPr>
      <w:r>
        <w:rPr>
          <w:rFonts w:ascii="Times New Roman" w:hAnsi="Times New Roman" w:cs="Times New Roman"/>
          <w:sz w:val="24"/>
          <w:szCs w:val="24"/>
          <w:lang w:eastAsia="hr-HR"/>
        </w:rPr>
        <w:t xml:space="preserve">                                                                                                  </w:t>
      </w:r>
      <w:r w:rsidR="00B85D61">
        <w:rPr>
          <w:rFonts w:ascii="Times New Roman" w:hAnsi="Times New Roman" w:cs="Times New Roman"/>
          <w:sz w:val="24"/>
          <w:szCs w:val="24"/>
          <w:lang w:eastAsia="hr-HR"/>
        </w:rPr>
        <w:t xml:space="preserve">   </w:t>
      </w:r>
      <w:r w:rsidR="00882035" w:rsidRPr="003C0E33">
        <w:rPr>
          <w:rFonts w:ascii="Times New Roman" w:hAnsi="Times New Roman" w:cs="Times New Roman"/>
          <w:sz w:val="24"/>
          <w:szCs w:val="24"/>
          <w:lang w:eastAsia="hr-HR"/>
        </w:rPr>
        <w:t>Zoran Luketić</w:t>
      </w:r>
      <w:r w:rsidR="0053435C">
        <w:rPr>
          <w:rFonts w:ascii="Times New Roman" w:hAnsi="Times New Roman" w:cs="Times New Roman"/>
          <w:sz w:val="24"/>
          <w:szCs w:val="24"/>
          <w:lang w:eastAsia="hr-HR"/>
        </w:rPr>
        <w:t xml:space="preserve">, </w:t>
      </w:r>
      <w:proofErr w:type="spellStart"/>
      <w:r w:rsidR="0053435C">
        <w:rPr>
          <w:rFonts w:ascii="Times New Roman" w:hAnsi="Times New Roman" w:cs="Times New Roman"/>
          <w:sz w:val="24"/>
          <w:szCs w:val="24"/>
          <w:lang w:eastAsia="hr-HR"/>
        </w:rPr>
        <w:t>bacc.oec</w:t>
      </w:r>
      <w:proofErr w:type="spellEnd"/>
      <w:r w:rsidR="0053435C">
        <w:rPr>
          <w:rFonts w:ascii="Times New Roman" w:hAnsi="Times New Roman" w:cs="Times New Roman"/>
          <w:sz w:val="24"/>
          <w:szCs w:val="24"/>
          <w:lang w:eastAsia="hr-HR"/>
        </w:rPr>
        <w:t>.</w:t>
      </w:r>
    </w:p>
    <w:sectPr w:rsidR="00882035" w:rsidRPr="003C0E33" w:rsidSect="00C91EE5">
      <w:pgSz w:w="11906" w:h="16838"/>
      <w:pgMar w:top="426"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17F6"/>
    <w:multiLevelType w:val="multilevel"/>
    <w:tmpl w:val="EB1C2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D47032"/>
    <w:multiLevelType w:val="hybridMultilevel"/>
    <w:tmpl w:val="7BFCCEA0"/>
    <w:lvl w:ilvl="0" w:tplc="676873AE">
      <w:start w:val="1"/>
      <w:numFmt w:val="decimal"/>
      <w:lvlText w:val="(%1)"/>
      <w:lvlJc w:val="left"/>
      <w:pPr>
        <w:ind w:left="786" w:hanging="360"/>
      </w:p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2" w15:restartNumberingAfterBreak="0">
    <w:nsid w:val="186B7BE1"/>
    <w:multiLevelType w:val="hybridMultilevel"/>
    <w:tmpl w:val="48100FD6"/>
    <w:lvl w:ilvl="0" w:tplc="C172DAF4">
      <w:start w:val="1"/>
      <w:numFmt w:val="decimal"/>
      <w:lvlText w:val="(%1)"/>
      <w:lvlJc w:val="left"/>
      <w:pPr>
        <w:ind w:left="2486" w:hanging="360"/>
      </w:pPr>
      <w:rPr>
        <w:b w:val="0"/>
        <w:bCs w:val="0"/>
      </w:rPr>
    </w:lvl>
    <w:lvl w:ilvl="1" w:tplc="041A0019">
      <w:start w:val="1"/>
      <w:numFmt w:val="lowerLetter"/>
      <w:lvlText w:val="%2."/>
      <w:lvlJc w:val="left"/>
      <w:pPr>
        <w:ind w:left="3064" w:hanging="360"/>
      </w:pPr>
    </w:lvl>
    <w:lvl w:ilvl="2" w:tplc="041A001B">
      <w:start w:val="1"/>
      <w:numFmt w:val="lowerRoman"/>
      <w:lvlText w:val="%3."/>
      <w:lvlJc w:val="right"/>
      <w:pPr>
        <w:ind w:left="3784" w:hanging="180"/>
      </w:pPr>
    </w:lvl>
    <w:lvl w:ilvl="3" w:tplc="041A000F">
      <w:start w:val="1"/>
      <w:numFmt w:val="decimal"/>
      <w:lvlText w:val="%4."/>
      <w:lvlJc w:val="left"/>
      <w:pPr>
        <w:ind w:left="4504" w:hanging="360"/>
      </w:pPr>
    </w:lvl>
    <w:lvl w:ilvl="4" w:tplc="041A0019">
      <w:start w:val="1"/>
      <w:numFmt w:val="lowerLetter"/>
      <w:lvlText w:val="%5."/>
      <w:lvlJc w:val="left"/>
      <w:pPr>
        <w:ind w:left="5224" w:hanging="360"/>
      </w:pPr>
    </w:lvl>
    <w:lvl w:ilvl="5" w:tplc="041A001B">
      <w:start w:val="1"/>
      <w:numFmt w:val="lowerRoman"/>
      <w:lvlText w:val="%6."/>
      <w:lvlJc w:val="right"/>
      <w:pPr>
        <w:ind w:left="5944" w:hanging="180"/>
      </w:pPr>
    </w:lvl>
    <w:lvl w:ilvl="6" w:tplc="041A000F">
      <w:start w:val="1"/>
      <w:numFmt w:val="decimal"/>
      <w:lvlText w:val="%7."/>
      <w:lvlJc w:val="left"/>
      <w:pPr>
        <w:ind w:left="6664" w:hanging="360"/>
      </w:pPr>
    </w:lvl>
    <w:lvl w:ilvl="7" w:tplc="041A0019">
      <w:start w:val="1"/>
      <w:numFmt w:val="lowerLetter"/>
      <w:lvlText w:val="%8."/>
      <w:lvlJc w:val="left"/>
      <w:pPr>
        <w:ind w:left="7384" w:hanging="360"/>
      </w:pPr>
    </w:lvl>
    <w:lvl w:ilvl="8" w:tplc="041A001B">
      <w:start w:val="1"/>
      <w:numFmt w:val="lowerRoman"/>
      <w:lvlText w:val="%9."/>
      <w:lvlJc w:val="right"/>
      <w:pPr>
        <w:ind w:left="8104" w:hanging="180"/>
      </w:pPr>
    </w:lvl>
  </w:abstractNum>
  <w:abstractNum w:abstractNumId="3" w15:restartNumberingAfterBreak="0">
    <w:nsid w:val="2D7342AC"/>
    <w:multiLevelType w:val="hybridMultilevel"/>
    <w:tmpl w:val="6866A270"/>
    <w:lvl w:ilvl="0" w:tplc="74B48E2A">
      <w:start w:val="1"/>
      <w:numFmt w:val="decimal"/>
      <w:lvlText w:val="(%1)"/>
      <w:lvlJc w:val="left"/>
      <w:pPr>
        <w:ind w:left="644" w:hanging="360"/>
      </w:pPr>
    </w:lvl>
    <w:lvl w:ilvl="1" w:tplc="041A0019">
      <w:start w:val="1"/>
      <w:numFmt w:val="lowerLetter"/>
      <w:lvlText w:val="%2."/>
      <w:lvlJc w:val="left"/>
      <w:pPr>
        <w:ind w:left="1364" w:hanging="360"/>
      </w:pPr>
    </w:lvl>
    <w:lvl w:ilvl="2" w:tplc="041A001B">
      <w:start w:val="1"/>
      <w:numFmt w:val="lowerRoman"/>
      <w:lvlText w:val="%3."/>
      <w:lvlJc w:val="right"/>
      <w:pPr>
        <w:ind w:left="2084" w:hanging="180"/>
      </w:pPr>
    </w:lvl>
    <w:lvl w:ilvl="3" w:tplc="041A000F">
      <w:start w:val="1"/>
      <w:numFmt w:val="decimal"/>
      <w:lvlText w:val="%4."/>
      <w:lvlJc w:val="left"/>
      <w:pPr>
        <w:ind w:left="2804" w:hanging="360"/>
      </w:pPr>
    </w:lvl>
    <w:lvl w:ilvl="4" w:tplc="041A0019">
      <w:start w:val="1"/>
      <w:numFmt w:val="lowerLetter"/>
      <w:lvlText w:val="%5."/>
      <w:lvlJc w:val="left"/>
      <w:pPr>
        <w:ind w:left="3524" w:hanging="360"/>
      </w:pPr>
    </w:lvl>
    <w:lvl w:ilvl="5" w:tplc="041A001B">
      <w:start w:val="1"/>
      <w:numFmt w:val="lowerRoman"/>
      <w:lvlText w:val="%6."/>
      <w:lvlJc w:val="right"/>
      <w:pPr>
        <w:ind w:left="4244" w:hanging="180"/>
      </w:pPr>
    </w:lvl>
    <w:lvl w:ilvl="6" w:tplc="041A000F">
      <w:start w:val="1"/>
      <w:numFmt w:val="decimal"/>
      <w:lvlText w:val="%7."/>
      <w:lvlJc w:val="left"/>
      <w:pPr>
        <w:ind w:left="4964" w:hanging="360"/>
      </w:pPr>
    </w:lvl>
    <w:lvl w:ilvl="7" w:tplc="041A0019">
      <w:start w:val="1"/>
      <w:numFmt w:val="lowerLetter"/>
      <w:lvlText w:val="%8."/>
      <w:lvlJc w:val="left"/>
      <w:pPr>
        <w:ind w:left="5684" w:hanging="360"/>
      </w:pPr>
    </w:lvl>
    <w:lvl w:ilvl="8" w:tplc="041A001B">
      <w:start w:val="1"/>
      <w:numFmt w:val="lowerRoman"/>
      <w:lvlText w:val="%9."/>
      <w:lvlJc w:val="right"/>
      <w:pPr>
        <w:ind w:left="6404" w:hanging="180"/>
      </w:pPr>
    </w:lvl>
  </w:abstractNum>
  <w:abstractNum w:abstractNumId="4" w15:restartNumberingAfterBreak="0">
    <w:nsid w:val="3B5151CE"/>
    <w:multiLevelType w:val="multilevel"/>
    <w:tmpl w:val="FF38C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4C77FE"/>
    <w:multiLevelType w:val="hybridMultilevel"/>
    <w:tmpl w:val="23E2015C"/>
    <w:lvl w:ilvl="0" w:tplc="092ACDEA">
      <w:start w:val="4"/>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48CB574A"/>
    <w:multiLevelType w:val="hybridMultilevel"/>
    <w:tmpl w:val="0D8C11E0"/>
    <w:lvl w:ilvl="0" w:tplc="772690BC">
      <w:start w:val="1"/>
      <w:numFmt w:val="upperRoman"/>
      <w:lvlText w:val="%1."/>
      <w:lvlJc w:val="left"/>
      <w:pPr>
        <w:ind w:left="1004"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FD26456"/>
    <w:multiLevelType w:val="multilevel"/>
    <w:tmpl w:val="EB8A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D614BC"/>
    <w:multiLevelType w:val="hybridMultilevel"/>
    <w:tmpl w:val="43EAC150"/>
    <w:lvl w:ilvl="0" w:tplc="0409000F">
      <w:start w:val="1"/>
      <w:numFmt w:val="decimal"/>
      <w:lvlText w:val="%1."/>
      <w:lvlJc w:val="left"/>
      <w:pPr>
        <w:ind w:left="1648" w:hanging="360"/>
      </w:p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9" w15:restartNumberingAfterBreak="0">
    <w:nsid w:val="622C026A"/>
    <w:multiLevelType w:val="hybridMultilevel"/>
    <w:tmpl w:val="44ACC590"/>
    <w:lvl w:ilvl="0" w:tplc="BE0C5146">
      <w:start w:val="1"/>
      <w:numFmt w:val="decimal"/>
      <w:lvlText w:val="(%1)"/>
      <w:lvlJc w:val="left"/>
      <w:pPr>
        <w:ind w:left="928"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6B057872"/>
    <w:multiLevelType w:val="hybridMultilevel"/>
    <w:tmpl w:val="BABAEAAC"/>
    <w:lvl w:ilvl="0" w:tplc="849A9B0A">
      <w:start w:val="1"/>
      <w:numFmt w:val="decimal"/>
      <w:lvlText w:val="(%1)"/>
      <w:lvlJc w:val="left"/>
      <w:pPr>
        <w:ind w:left="786" w:hanging="360"/>
      </w:pPr>
      <w:rPr>
        <w:i w:val="0"/>
        <w:iCs w:val="0"/>
      </w:r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abstractNum w:abstractNumId="11" w15:restartNumberingAfterBreak="0">
    <w:nsid w:val="6B85141A"/>
    <w:multiLevelType w:val="hybridMultilevel"/>
    <w:tmpl w:val="2E246A50"/>
    <w:lvl w:ilvl="0" w:tplc="A1468650">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73AE186B"/>
    <w:multiLevelType w:val="hybridMultilevel"/>
    <w:tmpl w:val="213421CA"/>
    <w:lvl w:ilvl="0" w:tplc="CC0EAD3A">
      <w:start w:val="1"/>
      <w:numFmt w:val="decimal"/>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3" w15:restartNumberingAfterBreak="0">
    <w:nsid w:val="7CE11264"/>
    <w:multiLevelType w:val="hybridMultilevel"/>
    <w:tmpl w:val="01A44D4C"/>
    <w:lvl w:ilvl="0" w:tplc="F3D4BB92">
      <w:start w:val="1"/>
      <w:numFmt w:val="decimal"/>
      <w:lvlText w:val="(%1)"/>
      <w:lvlJc w:val="left"/>
      <w:pPr>
        <w:ind w:left="786" w:hanging="360"/>
      </w:pPr>
      <w:rPr>
        <w:color w:val="auto"/>
      </w:rPr>
    </w:lvl>
    <w:lvl w:ilvl="1" w:tplc="041A0019">
      <w:start w:val="1"/>
      <w:numFmt w:val="lowerLetter"/>
      <w:lvlText w:val="%2."/>
      <w:lvlJc w:val="left"/>
      <w:pPr>
        <w:ind w:left="1506" w:hanging="360"/>
      </w:pPr>
    </w:lvl>
    <w:lvl w:ilvl="2" w:tplc="041A001B">
      <w:start w:val="1"/>
      <w:numFmt w:val="lowerRoman"/>
      <w:lvlText w:val="%3."/>
      <w:lvlJc w:val="right"/>
      <w:pPr>
        <w:ind w:left="2226" w:hanging="180"/>
      </w:pPr>
    </w:lvl>
    <w:lvl w:ilvl="3" w:tplc="041A000F">
      <w:start w:val="1"/>
      <w:numFmt w:val="decimal"/>
      <w:lvlText w:val="%4."/>
      <w:lvlJc w:val="left"/>
      <w:pPr>
        <w:ind w:left="2946" w:hanging="360"/>
      </w:pPr>
    </w:lvl>
    <w:lvl w:ilvl="4" w:tplc="041A0019">
      <w:start w:val="1"/>
      <w:numFmt w:val="lowerLetter"/>
      <w:lvlText w:val="%5."/>
      <w:lvlJc w:val="left"/>
      <w:pPr>
        <w:ind w:left="3666" w:hanging="360"/>
      </w:pPr>
    </w:lvl>
    <w:lvl w:ilvl="5" w:tplc="041A001B">
      <w:start w:val="1"/>
      <w:numFmt w:val="lowerRoman"/>
      <w:lvlText w:val="%6."/>
      <w:lvlJc w:val="right"/>
      <w:pPr>
        <w:ind w:left="4386" w:hanging="180"/>
      </w:pPr>
    </w:lvl>
    <w:lvl w:ilvl="6" w:tplc="041A000F">
      <w:start w:val="1"/>
      <w:numFmt w:val="decimal"/>
      <w:lvlText w:val="%7."/>
      <w:lvlJc w:val="left"/>
      <w:pPr>
        <w:ind w:left="5106" w:hanging="360"/>
      </w:pPr>
    </w:lvl>
    <w:lvl w:ilvl="7" w:tplc="041A0019">
      <w:start w:val="1"/>
      <w:numFmt w:val="lowerLetter"/>
      <w:lvlText w:val="%8."/>
      <w:lvlJc w:val="left"/>
      <w:pPr>
        <w:ind w:left="5826" w:hanging="360"/>
      </w:pPr>
    </w:lvl>
    <w:lvl w:ilvl="8" w:tplc="041A001B">
      <w:start w:val="1"/>
      <w:numFmt w:val="lowerRoman"/>
      <w:lvlText w:val="%9."/>
      <w:lvlJc w:val="right"/>
      <w:pPr>
        <w:ind w:left="6546" w:hanging="180"/>
      </w:pPr>
    </w:lvl>
  </w:abstractNum>
  <w:num w:numId="1" w16cid:durableId="19429869">
    <w:abstractNumId w:val="9"/>
  </w:num>
  <w:num w:numId="2" w16cid:durableId="1394739331">
    <w:abstractNumId w:val="6"/>
  </w:num>
  <w:num w:numId="3" w16cid:durableId="1023481164">
    <w:abstractNumId w:val="3"/>
  </w:num>
  <w:num w:numId="4" w16cid:durableId="869489834">
    <w:abstractNumId w:val="11"/>
  </w:num>
  <w:num w:numId="5" w16cid:durableId="909315818">
    <w:abstractNumId w:val="13"/>
  </w:num>
  <w:num w:numId="6" w16cid:durableId="1664356054">
    <w:abstractNumId w:val="10"/>
  </w:num>
  <w:num w:numId="7" w16cid:durableId="1392653554">
    <w:abstractNumId w:val="2"/>
  </w:num>
  <w:num w:numId="8" w16cid:durableId="1872566209">
    <w:abstractNumId w:val="1"/>
  </w:num>
  <w:num w:numId="9" w16cid:durableId="128206117">
    <w:abstractNumId w:val="8"/>
  </w:num>
  <w:num w:numId="10" w16cid:durableId="825436114">
    <w:abstractNumId w:val="12"/>
  </w:num>
  <w:num w:numId="11" w16cid:durableId="1821380421">
    <w:abstractNumId w:val="5"/>
  </w:num>
  <w:num w:numId="12" w16cid:durableId="2007049539">
    <w:abstractNumId w:val="0"/>
  </w:num>
  <w:num w:numId="13" w16cid:durableId="717125713">
    <w:abstractNumId w:val="4"/>
  </w:num>
  <w:num w:numId="14" w16cid:durableId="20446746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035"/>
    <w:rsid w:val="00027CED"/>
    <w:rsid w:val="00036C48"/>
    <w:rsid w:val="00107035"/>
    <w:rsid w:val="00210C44"/>
    <w:rsid w:val="00231A24"/>
    <w:rsid w:val="0028573A"/>
    <w:rsid w:val="002A110A"/>
    <w:rsid w:val="002D6252"/>
    <w:rsid w:val="002F67F3"/>
    <w:rsid w:val="003067B4"/>
    <w:rsid w:val="00332AA8"/>
    <w:rsid w:val="00337571"/>
    <w:rsid w:val="003830AD"/>
    <w:rsid w:val="003C0E33"/>
    <w:rsid w:val="003D0B13"/>
    <w:rsid w:val="003E0915"/>
    <w:rsid w:val="003F2161"/>
    <w:rsid w:val="00472190"/>
    <w:rsid w:val="00475A92"/>
    <w:rsid w:val="00491F40"/>
    <w:rsid w:val="004C5135"/>
    <w:rsid w:val="0053435C"/>
    <w:rsid w:val="0054163B"/>
    <w:rsid w:val="005E1B9C"/>
    <w:rsid w:val="005F4E4F"/>
    <w:rsid w:val="006638BD"/>
    <w:rsid w:val="00670508"/>
    <w:rsid w:val="006C7E20"/>
    <w:rsid w:val="006D3C2B"/>
    <w:rsid w:val="006F2D31"/>
    <w:rsid w:val="007D700F"/>
    <w:rsid w:val="007E6139"/>
    <w:rsid w:val="00882035"/>
    <w:rsid w:val="008B3AD1"/>
    <w:rsid w:val="008E00A7"/>
    <w:rsid w:val="0090043E"/>
    <w:rsid w:val="009C2B70"/>
    <w:rsid w:val="00A60267"/>
    <w:rsid w:val="00A60BCB"/>
    <w:rsid w:val="00A73E57"/>
    <w:rsid w:val="00A95063"/>
    <w:rsid w:val="00A972A4"/>
    <w:rsid w:val="00B13A79"/>
    <w:rsid w:val="00B14A59"/>
    <w:rsid w:val="00B17F9F"/>
    <w:rsid w:val="00B33E39"/>
    <w:rsid w:val="00B7090A"/>
    <w:rsid w:val="00B85D61"/>
    <w:rsid w:val="00BA386B"/>
    <w:rsid w:val="00BB3D91"/>
    <w:rsid w:val="00C00D32"/>
    <w:rsid w:val="00C1073C"/>
    <w:rsid w:val="00C47300"/>
    <w:rsid w:val="00C60F40"/>
    <w:rsid w:val="00C91EE5"/>
    <w:rsid w:val="00CA64D9"/>
    <w:rsid w:val="00D129D2"/>
    <w:rsid w:val="00D168C0"/>
    <w:rsid w:val="00D205B4"/>
    <w:rsid w:val="00D35615"/>
    <w:rsid w:val="00DA20F5"/>
    <w:rsid w:val="00DF3195"/>
    <w:rsid w:val="00EC266E"/>
    <w:rsid w:val="00EE3F58"/>
    <w:rsid w:val="00EF41D6"/>
    <w:rsid w:val="00F15629"/>
    <w:rsid w:val="00F933DE"/>
    <w:rsid w:val="00F96ABE"/>
    <w:rsid w:val="00FD2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A80AF"/>
  <w15:chartTrackingRefBased/>
  <w15:docId w15:val="{533B8911-8ECC-4BC2-A811-2EC97571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035"/>
    <w:pPr>
      <w:spacing w:line="254" w:lineRule="auto"/>
    </w:pPr>
    <w:rPr>
      <w:rFonts w:ascii="Calibri" w:eastAsia="Calibri" w:hAnsi="Calibri" w:cs="Calibri"/>
      <w:kern w:val="0"/>
      <w:lang w:val="hr-HR"/>
      <w14:ligatures w14:val="none"/>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882035"/>
    <w:pPr>
      <w:ind w:left="720"/>
    </w:pPr>
  </w:style>
  <w:style w:type="character" w:styleId="Referencakomentara">
    <w:name w:val="annotation reference"/>
    <w:basedOn w:val="Zadanifontodlomka"/>
    <w:uiPriority w:val="99"/>
    <w:semiHidden/>
    <w:unhideWhenUsed/>
    <w:rsid w:val="00670508"/>
    <w:rPr>
      <w:sz w:val="16"/>
      <w:szCs w:val="16"/>
    </w:rPr>
  </w:style>
  <w:style w:type="paragraph" w:styleId="Tekstkomentara">
    <w:name w:val="annotation text"/>
    <w:basedOn w:val="Normal"/>
    <w:link w:val="TekstkomentaraChar"/>
    <w:uiPriority w:val="99"/>
    <w:unhideWhenUsed/>
    <w:rsid w:val="00670508"/>
    <w:pPr>
      <w:spacing w:line="240" w:lineRule="auto"/>
    </w:pPr>
    <w:rPr>
      <w:sz w:val="20"/>
      <w:szCs w:val="20"/>
    </w:rPr>
  </w:style>
  <w:style w:type="character" w:customStyle="1" w:styleId="TekstkomentaraChar">
    <w:name w:val="Tekst komentara Char"/>
    <w:basedOn w:val="Zadanifontodlomka"/>
    <w:link w:val="Tekstkomentara"/>
    <w:uiPriority w:val="99"/>
    <w:rsid w:val="00670508"/>
    <w:rPr>
      <w:rFonts w:ascii="Calibri" w:eastAsia="Calibri" w:hAnsi="Calibri" w:cs="Calibri"/>
      <w:kern w:val="0"/>
      <w:sz w:val="20"/>
      <w:szCs w:val="20"/>
      <w:lang w:val="hr-HR"/>
      <w14:ligatures w14:val="none"/>
    </w:rPr>
  </w:style>
  <w:style w:type="paragraph" w:styleId="Predmetkomentara">
    <w:name w:val="annotation subject"/>
    <w:basedOn w:val="Tekstkomentara"/>
    <w:next w:val="Tekstkomentara"/>
    <w:link w:val="PredmetkomentaraChar"/>
    <w:uiPriority w:val="99"/>
    <w:semiHidden/>
    <w:unhideWhenUsed/>
    <w:rsid w:val="00670508"/>
    <w:rPr>
      <w:b/>
      <w:bCs/>
    </w:rPr>
  </w:style>
  <w:style w:type="character" w:customStyle="1" w:styleId="PredmetkomentaraChar">
    <w:name w:val="Predmet komentara Char"/>
    <w:basedOn w:val="TekstkomentaraChar"/>
    <w:link w:val="Predmetkomentara"/>
    <w:uiPriority w:val="99"/>
    <w:semiHidden/>
    <w:rsid w:val="00670508"/>
    <w:rPr>
      <w:rFonts w:ascii="Calibri" w:eastAsia="Calibri" w:hAnsi="Calibri" w:cs="Calibri"/>
      <w:b/>
      <w:bCs/>
      <w:kern w:val="0"/>
      <w:sz w:val="20"/>
      <w:szCs w:val="20"/>
      <w:lang w:val="hr-HR"/>
      <w14:ligatures w14:val="none"/>
    </w:rPr>
  </w:style>
  <w:style w:type="paragraph" w:styleId="StandardWeb">
    <w:name w:val="Normal (Web)"/>
    <w:basedOn w:val="Normal"/>
    <w:uiPriority w:val="99"/>
    <w:unhideWhenUsed/>
    <w:rsid w:val="00C91EE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267618">
      <w:bodyDiv w:val="1"/>
      <w:marLeft w:val="0"/>
      <w:marRight w:val="0"/>
      <w:marTop w:val="0"/>
      <w:marBottom w:val="0"/>
      <w:divBdr>
        <w:top w:val="none" w:sz="0" w:space="0" w:color="auto"/>
        <w:left w:val="none" w:sz="0" w:space="0" w:color="auto"/>
        <w:bottom w:val="none" w:sz="0" w:space="0" w:color="auto"/>
        <w:right w:val="none" w:sz="0" w:space="0" w:color="auto"/>
      </w:divBdr>
    </w:div>
    <w:div w:id="149953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6</Pages>
  <Words>2203</Words>
  <Characters>12560</Characters>
  <Application>Microsoft Office Word</Application>
  <DocSecurity>0</DocSecurity>
  <Lines>104</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Brozinčević</dc:creator>
  <cp:keywords/>
  <dc:description/>
  <cp:lastModifiedBy>a.grasic</cp:lastModifiedBy>
  <cp:revision>15</cp:revision>
  <dcterms:created xsi:type="dcterms:W3CDTF">2024-12-16T12:08:00Z</dcterms:created>
  <dcterms:modified xsi:type="dcterms:W3CDTF">2025-12-16T13:51:00Z</dcterms:modified>
</cp:coreProperties>
</file>